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DFD" w:rsidRPr="00667F66" w:rsidRDefault="00F6004D" w:rsidP="00667F66">
      <w:pPr>
        <w:jc w:val="center"/>
        <w:rPr>
          <w:rFonts w:asciiTheme="majorHAnsi" w:hAnsiTheme="majorHAnsi"/>
          <w:b/>
          <w:sz w:val="56"/>
          <w:szCs w:val="56"/>
        </w:rPr>
      </w:pPr>
      <w:r>
        <w:rPr>
          <w:rFonts w:asciiTheme="majorHAnsi" w:hAnsiTheme="majorHAnsi"/>
          <w:b/>
          <w:sz w:val="56"/>
          <w:szCs w:val="56"/>
        </w:rPr>
        <w:t>A Guide to understanding Psychosis</w:t>
      </w:r>
    </w:p>
    <w:p w:rsidR="00667F66" w:rsidRDefault="00F6004D" w:rsidP="00667F66">
      <w:pPr>
        <w:jc w:val="center"/>
        <w:rPr>
          <w:rFonts w:asciiTheme="majorHAnsi" w:hAnsiTheme="majorHAnsi"/>
          <w:b/>
          <w:sz w:val="96"/>
          <w:szCs w:val="96"/>
        </w:rPr>
      </w:pPr>
      <w:r w:rsidRPr="00F6004D">
        <w:rPr>
          <w:rFonts w:asciiTheme="majorHAnsi" w:hAnsiTheme="majorHAnsi"/>
          <w:b/>
          <w:noProof/>
          <w:sz w:val="96"/>
          <w:szCs w:val="96"/>
          <w:lang w:eastAsia="en-IE"/>
        </w:rPr>
        <w:drawing>
          <wp:inline distT="0" distB="0" distL="0" distR="0" wp14:anchorId="72A97675" wp14:editId="6A3264E8">
            <wp:extent cx="5731510" cy="4119523"/>
            <wp:effectExtent l="0" t="0" r="2540" b="0"/>
            <wp:docPr id="1" name="Picture 1" descr="depression_by_ajgiel-d7l4e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ression_by_ajgiel-d7l4ew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19523"/>
                    </a:xfrm>
                    <a:prstGeom prst="rect">
                      <a:avLst/>
                    </a:prstGeom>
                    <a:noFill/>
                    <a:ln>
                      <a:noFill/>
                    </a:ln>
                  </pic:spPr>
                </pic:pic>
              </a:graphicData>
            </a:graphic>
          </wp:inline>
        </w:drawing>
      </w:r>
    </w:p>
    <w:p w:rsidR="00667F66" w:rsidRDefault="00667F66" w:rsidP="00667F66">
      <w:pPr>
        <w:rPr>
          <w:rFonts w:asciiTheme="majorHAnsi" w:hAnsiTheme="majorHAnsi"/>
          <w:b/>
          <w:sz w:val="32"/>
          <w:szCs w:val="32"/>
        </w:rPr>
      </w:pPr>
    </w:p>
    <w:p w:rsidR="00667F66" w:rsidRPr="006855FB" w:rsidRDefault="00667F66" w:rsidP="00667F66">
      <w:pPr>
        <w:rPr>
          <w:rFonts w:asciiTheme="majorHAnsi" w:hAnsiTheme="majorHAnsi"/>
          <w:sz w:val="32"/>
          <w:szCs w:val="32"/>
        </w:rPr>
      </w:pPr>
      <w:r w:rsidRPr="006855FB">
        <w:rPr>
          <w:rFonts w:asciiTheme="majorHAnsi" w:hAnsiTheme="majorHAnsi"/>
          <w:b/>
          <w:sz w:val="32"/>
          <w:szCs w:val="32"/>
        </w:rPr>
        <w:t xml:space="preserve">What’s </w:t>
      </w:r>
      <w:proofErr w:type="gramStart"/>
      <w:r w:rsidRPr="006855FB">
        <w:rPr>
          <w:rFonts w:asciiTheme="majorHAnsi" w:hAnsiTheme="majorHAnsi"/>
          <w:b/>
          <w:sz w:val="32"/>
          <w:szCs w:val="32"/>
        </w:rPr>
        <w:t>inside:</w:t>
      </w:r>
      <w:proofErr w:type="gramEnd"/>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p>
    <w:p w:rsidR="00097B58" w:rsidRDefault="00097B58" w:rsidP="00097B58">
      <w:pPr>
        <w:pStyle w:val="ListParagraph"/>
        <w:rPr>
          <w:rFonts w:asciiTheme="majorHAnsi" w:hAnsiTheme="majorHAnsi"/>
          <w:sz w:val="32"/>
          <w:szCs w:val="32"/>
        </w:rPr>
      </w:pPr>
    </w:p>
    <w:p w:rsidR="00667F66" w:rsidRPr="00A65E97" w:rsidRDefault="00B31044" w:rsidP="00A65E97">
      <w:pPr>
        <w:pStyle w:val="ListParagraph"/>
        <w:numPr>
          <w:ilvl w:val="0"/>
          <w:numId w:val="1"/>
        </w:numPr>
        <w:rPr>
          <w:rFonts w:asciiTheme="majorHAnsi" w:hAnsiTheme="majorHAnsi"/>
          <w:sz w:val="32"/>
          <w:szCs w:val="32"/>
        </w:rPr>
      </w:pPr>
      <w:r>
        <w:rPr>
          <w:rFonts w:asciiTheme="majorHAnsi" w:hAnsiTheme="majorHAnsi"/>
          <w:sz w:val="32"/>
          <w:szCs w:val="32"/>
        </w:rPr>
        <w:t xml:space="preserve">What </w:t>
      </w:r>
      <w:r w:rsidR="008254AE">
        <w:rPr>
          <w:rFonts w:asciiTheme="majorHAnsi" w:hAnsiTheme="majorHAnsi"/>
          <w:sz w:val="32"/>
          <w:szCs w:val="32"/>
        </w:rPr>
        <w:t>is Psychosis and what does</w:t>
      </w:r>
      <w:r>
        <w:rPr>
          <w:rFonts w:asciiTheme="majorHAnsi" w:hAnsiTheme="majorHAnsi"/>
          <w:sz w:val="32"/>
          <w:szCs w:val="32"/>
        </w:rPr>
        <w:t xml:space="preserve"> </w:t>
      </w:r>
      <w:r w:rsidR="008254AE">
        <w:rPr>
          <w:rFonts w:asciiTheme="majorHAnsi" w:hAnsiTheme="majorHAnsi"/>
          <w:sz w:val="32"/>
          <w:szCs w:val="32"/>
        </w:rPr>
        <w:t>it</w:t>
      </w:r>
      <w:r w:rsidR="00667F66" w:rsidRPr="00B31044">
        <w:rPr>
          <w:rFonts w:asciiTheme="majorHAnsi" w:hAnsiTheme="majorHAnsi"/>
          <w:sz w:val="32"/>
          <w:szCs w:val="32"/>
        </w:rPr>
        <w:t xml:space="preserve"> look like?</w:t>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667F66" w:rsidRPr="00B31044">
        <w:rPr>
          <w:rFonts w:asciiTheme="majorHAnsi" w:hAnsiTheme="majorHAnsi"/>
          <w:sz w:val="32"/>
          <w:szCs w:val="32"/>
        </w:rPr>
        <w:tab/>
      </w:r>
      <w:r w:rsidR="00822DC7" w:rsidRPr="00A65E97">
        <w:rPr>
          <w:rFonts w:asciiTheme="majorHAnsi" w:hAnsiTheme="majorHAnsi"/>
          <w:sz w:val="32"/>
          <w:szCs w:val="32"/>
        </w:rPr>
        <w:tab/>
        <w:t xml:space="preserve">          </w:t>
      </w:r>
      <w:r w:rsidR="00667F66" w:rsidRPr="00A65E97">
        <w:rPr>
          <w:rFonts w:asciiTheme="majorHAnsi" w:hAnsiTheme="majorHAnsi"/>
          <w:sz w:val="32"/>
          <w:szCs w:val="32"/>
        </w:rPr>
        <w:tab/>
      </w:r>
    </w:p>
    <w:p w:rsidR="00D121AB" w:rsidRDefault="00667F66" w:rsidP="00667F66">
      <w:pPr>
        <w:pStyle w:val="ListParagraph"/>
        <w:numPr>
          <w:ilvl w:val="0"/>
          <w:numId w:val="1"/>
        </w:numPr>
        <w:spacing w:after="0"/>
        <w:rPr>
          <w:rFonts w:asciiTheme="majorHAnsi" w:hAnsiTheme="majorHAnsi"/>
          <w:sz w:val="32"/>
          <w:szCs w:val="32"/>
        </w:rPr>
      </w:pPr>
      <w:r>
        <w:rPr>
          <w:rFonts w:asciiTheme="majorHAnsi" w:hAnsiTheme="majorHAnsi"/>
          <w:sz w:val="32"/>
          <w:szCs w:val="32"/>
        </w:rPr>
        <w:t xml:space="preserve">How </w:t>
      </w:r>
      <w:r w:rsidR="008254AE">
        <w:rPr>
          <w:rFonts w:asciiTheme="majorHAnsi" w:hAnsiTheme="majorHAnsi"/>
          <w:sz w:val="32"/>
          <w:szCs w:val="32"/>
        </w:rPr>
        <w:t>is Psychosis</w:t>
      </w:r>
      <w:r w:rsidRPr="006855FB">
        <w:rPr>
          <w:rFonts w:asciiTheme="majorHAnsi" w:hAnsiTheme="majorHAnsi"/>
          <w:sz w:val="32"/>
          <w:szCs w:val="32"/>
        </w:rPr>
        <w:t xml:space="preserve"> treated?</w:t>
      </w:r>
      <w:r w:rsidR="00B31044">
        <w:rPr>
          <w:rFonts w:asciiTheme="majorHAnsi" w:hAnsiTheme="majorHAnsi"/>
          <w:sz w:val="32"/>
          <w:szCs w:val="32"/>
        </w:rPr>
        <w:tab/>
      </w:r>
      <w:r w:rsidR="00B31044">
        <w:rPr>
          <w:rFonts w:asciiTheme="majorHAnsi" w:hAnsiTheme="majorHAnsi"/>
          <w:sz w:val="32"/>
          <w:szCs w:val="32"/>
        </w:rPr>
        <w:tab/>
      </w:r>
    </w:p>
    <w:p w:rsidR="00D121AB" w:rsidRDefault="00D121AB" w:rsidP="00D121AB">
      <w:pPr>
        <w:spacing w:after="0"/>
        <w:rPr>
          <w:rFonts w:asciiTheme="majorHAnsi" w:hAnsiTheme="majorHAnsi"/>
          <w:sz w:val="32"/>
          <w:szCs w:val="32"/>
        </w:rPr>
      </w:pPr>
    </w:p>
    <w:p w:rsidR="00D121AB" w:rsidRPr="00D121AB" w:rsidRDefault="00D121AB" w:rsidP="00D121AB">
      <w:pPr>
        <w:pStyle w:val="ListParagraph"/>
        <w:numPr>
          <w:ilvl w:val="0"/>
          <w:numId w:val="1"/>
        </w:numPr>
        <w:spacing w:after="0"/>
        <w:rPr>
          <w:rFonts w:asciiTheme="majorHAnsi" w:hAnsiTheme="majorHAnsi"/>
          <w:sz w:val="28"/>
          <w:szCs w:val="28"/>
        </w:rPr>
      </w:pPr>
      <w:bookmarkStart w:id="0" w:name="_GoBack"/>
      <w:r w:rsidRPr="00D121AB">
        <w:rPr>
          <w:rFonts w:asciiTheme="majorHAnsi" w:hAnsiTheme="majorHAnsi"/>
          <w:sz w:val="28"/>
          <w:szCs w:val="28"/>
        </w:rPr>
        <w:t>Some Helpful Links for further information regarding psychosis:</w:t>
      </w:r>
    </w:p>
    <w:bookmarkEnd w:id="0"/>
    <w:p w:rsidR="00667F66" w:rsidRPr="00D121AB" w:rsidRDefault="00667F66" w:rsidP="00D121AB">
      <w:pPr>
        <w:pStyle w:val="ListParagraph"/>
        <w:spacing w:after="0"/>
        <w:rPr>
          <w:rFonts w:asciiTheme="majorHAnsi" w:hAnsiTheme="majorHAnsi"/>
          <w:sz w:val="32"/>
          <w:szCs w:val="32"/>
        </w:rPr>
      </w:pPr>
    </w:p>
    <w:p w:rsidR="008254AE" w:rsidRDefault="008254AE" w:rsidP="00667F66">
      <w:pPr>
        <w:rPr>
          <w:rFonts w:asciiTheme="majorHAnsi" w:hAnsiTheme="majorHAnsi"/>
          <w:sz w:val="32"/>
          <w:szCs w:val="32"/>
        </w:rPr>
      </w:pPr>
    </w:p>
    <w:p w:rsidR="00A65E97" w:rsidRDefault="00A65E97" w:rsidP="00667F66">
      <w:pPr>
        <w:rPr>
          <w:rFonts w:asciiTheme="majorHAnsi" w:hAnsiTheme="majorHAnsi"/>
          <w:sz w:val="32"/>
          <w:szCs w:val="32"/>
        </w:rPr>
      </w:pPr>
    </w:p>
    <w:p w:rsidR="00B31044" w:rsidRDefault="00667F66" w:rsidP="00667F66">
      <w:pPr>
        <w:rPr>
          <w:rFonts w:asciiTheme="majorHAnsi" w:hAnsiTheme="majorHAnsi"/>
          <w:b/>
          <w:sz w:val="28"/>
          <w:szCs w:val="28"/>
          <w:u w:val="single"/>
        </w:rPr>
      </w:pPr>
      <w:r>
        <w:rPr>
          <w:rFonts w:asciiTheme="majorHAnsi" w:hAnsiTheme="majorHAnsi"/>
          <w:b/>
          <w:sz w:val="28"/>
          <w:szCs w:val="28"/>
          <w:u w:val="single"/>
        </w:rPr>
        <w:t xml:space="preserve">What </w:t>
      </w:r>
      <w:r w:rsidR="008254AE">
        <w:rPr>
          <w:rFonts w:asciiTheme="majorHAnsi" w:hAnsiTheme="majorHAnsi"/>
          <w:b/>
          <w:sz w:val="28"/>
          <w:szCs w:val="28"/>
          <w:u w:val="single"/>
        </w:rPr>
        <w:t>is Psychosis</w:t>
      </w:r>
      <w:r w:rsidR="00B31044">
        <w:rPr>
          <w:rFonts w:asciiTheme="majorHAnsi" w:hAnsiTheme="majorHAnsi"/>
          <w:b/>
          <w:sz w:val="28"/>
          <w:szCs w:val="28"/>
          <w:u w:val="single"/>
        </w:rPr>
        <w:t xml:space="preserve"> and what do</w:t>
      </w:r>
      <w:r w:rsidR="008254AE">
        <w:rPr>
          <w:rFonts w:asciiTheme="majorHAnsi" w:hAnsiTheme="majorHAnsi"/>
          <w:b/>
          <w:sz w:val="28"/>
          <w:szCs w:val="28"/>
          <w:u w:val="single"/>
        </w:rPr>
        <w:t>es it</w:t>
      </w:r>
      <w:r w:rsidR="00B31044">
        <w:rPr>
          <w:rFonts w:asciiTheme="majorHAnsi" w:hAnsiTheme="majorHAnsi"/>
          <w:b/>
          <w:sz w:val="28"/>
          <w:szCs w:val="28"/>
          <w:u w:val="single"/>
        </w:rPr>
        <w:t xml:space="preserve"> </w:t>
      </w:r>
      <w:r>
        <w:rPr>
          <w:rFonts w:asciiTheme="majorHAnsi" w:hAnsiTheme="majorHAnsi"/>
          <w:b/>
          <w:sz w:val="28"/>
          <w:szCs w:val="28"/>
          <w:u w:val="single"/>
        </w:rPr>
        <w:t>look like?</w:t>
      </w:r>
    </w:p>
    <w:p w:rsidR="008254AE" w:rsidRDefault="008254AE" w:rsidP="00667F66">
      <w:pPr>
        <w:rPr>
          <w:rFonts w:asciiTheme="majorHAnsi" w:hAnsiTheme="majorHAnsi"/>
          <w:sz w:val="28"/>
          <w:szCs w:val="28"/>
        </w:rPr>
      </w:pPr>
      <w:r>
        <w:rPr>
          <w:rFonts w:asciiTheme="majorHAnsi" w:hAnsiTheme="majorHAnsi"/>
          <w:sz w:val="28"/>
          <w:szCs w:val="28"/>
        </w:rPr>
        <w:t xml:space="preserve">Psychosis is a well-known condition that is frequently misunderstood. </w:t>
      </w:r>
      <w:proofErr w:type="gramStart"/>
      <w:r>
        <w:rPr>
          <w:rFonts w:asciiTheme="majorHAnsi" w:hAnsiTheme="majorHAnsi"/>
          <w:sz w:val="28"/>
          <w:szCs w:val="28"/>
        </w:rPr>
        <w:t>Often when people hear the term ‘Psychosis’ they immediately think of ‘split personalities’</w:t>
      </w:r>
      <w:r w:rsidR="00450AE1">
        <w:rPr>
          <w:rFonts w:asciiTheme="majorHAnsi" w:hAnsiTheme="majorHAnsi"/>
          <w:sz w:val="28"/>
          <w:szCs w:val="28"/>
        </w:rPr>
        <w:t>,</w:t>
      </w:r>
      <w:r>
        <w:rPr>
          <w:rFonts w:asciiTheme="majorHAnsi" w:hAnsiTheme="majorHAnsi"/>
          <w:sz w:val="28"/>
          <w:szCs w:val="28"/>
        </w:rPr>
        <w:t xml:space="preserve"> ‘serial killers’</w:t>
      </w:r>
      <w:r w:rsidR="00450AE1">
        <w:rPr>
          <w:rFonts w:asciiTheme="majorHAnsi" w:hAnsiTheme="majorHAnsi"/>
          <w:sz w:val="28"/>
          <w:szCs w:val="28"/>
        </w:rPr>
        <w:t xml:space="preserve"> and other sensational pieces of information.</w:t>
      </w:r>
      <w:proofErr w:type="gramEnd"/>
      <w:r w:rsidR="00450AE1">
        <w:rPr>
          <w:rFonts w:asciiTheme="majorHAnsi" w:hAnsiTheme="majorHAnsi"/>
          <w:sz w:val="28"/>
          <w:szCs w:val="28"/>
        </w:rPr>
        <w:t xml:space="preserve"> In reality, the vast majority of individuals with psychosis do not have multiple personalities and do not kill people. The common overuse of words like ‘Psycho’ and ‘Psychotic’ has developed and promoted the misperception that psychosis is an overtly violent and dangerous condition that affects people from troubled homes or who have some brain kind of brain damage. In truth Psychosis can arise as a result of a number of reasons and can affect all kinds of people from all kinds of backgrounds. </w:t>
      </w:r>
    </w:p>
    <w:p w:rsidR="00450AE1" w:rsidRDefault="00450AE1" w:rsidP="00667F66">
      <w:pPr>
        <w:rPr>
          <w:rFonts w:asciiTheme="majorHAnsi" w:hAnsiTheme="majorHAnsi"/>
          <w:sz w:val="28"/>
          <w:szCs w:val="28"/>
          <w:lang w:val="en"/>
        </w:rPr>
      </w:pPr>
      <w:r w:rsidRPr="00450AE1">
        <w:rPr>
          <w:rFonts w:asciiTheme="majorHAnsi" w:hAnsiTheme="majorHAnsi"/>
          <w:sz w:val="28"/>
          <w:szCs w:val="28"/>
          <w:lang w:val="en"/>
        </w:rPr>
        <w:t xml:space="preserve">Psychosis is often described as a “loss of reality” or a “break from reality” because it makes you experience or believe things that aren’t real. It can change the way you think, act, feel or sense things. Psychosis can be very scary and confusing, and it can significantly disrupt your life. In fact, the World Health Organization (WHO) ranks psychosis as the third-most disabling medical condition in the world. </w:t>
      </w:r>
    </w:p>
    <w:p w:rsidR="00450AE1" w:rsidRDefault="00450AE1" w:rsidP="00667F66">
      <w:pPr>
        <w:rPr>
          <w:rFonts w:asciiTheme="majorHAnsi" w:hAnsiTheme="majorHAnsi"/>
          <w:sz w:val="28"/>
          <w:szCs w:val="28"/>
          <w:lang w:val="en"/>
        </w:rPr>
      </w:pPr>
      <w:r w:rsidRPr="00450AE1">
        <w:rPr>
          <w:rFonts w:asciiTheme="majorHAnsi" w:hAnsiTheme="majorHAnsi"/>
          <w:sz w:val="28"/>
          <w:szCs w:val="28"/>
          <w:lang w:val="en"/>
        </w:rPr>
        <w:t>Psychosis is a syndrome or group of symptoms. Psychosis itself isn’t a disease or disorder—it’s usually a sign that something else is wrong. People who are psychotic have false thoughts (delusions) and/or see or hear things that are not there (hallucinations). These are referred to as “positive” symptoms; “negative” symptoms like loss of motivation and social withdrawal can also occur.</w:t>
      </w:r>
    </w:p>
    <w:p w:rsidR="00D219A4" w:rsidRDefault="00D219A4" w:rsidP="00667F66">
      <w:pPr>
        <w:rPr>
          <w:rFonts w:asciiTheme="majorHAnsi" w:hAnsiTheme="majorHAnsi"/>
          <w:sz w:val="28"/>
          <w:szCs w:val="28"/>
          <w:lang w:val="en"/>
        </w:rPr>
      </w:pPr>
      <w:r>
        <w:rPr>
          <w:rFonts w:asciiTheme="majorHAnsi" w:hAnsiTheme="majorHAnsi"/>
          <w:sz w:val="28"/>
          <w:szCs w:val="28"/>
          <w:lang w:val="en"/>
        </w:rPr>
        <w:t xml:space="preserve">Symptoms of Psychosis depend on the type of presentation </w:t>
      </w:r>
      <w:r w:rsidR="00AE0154">
        <w:rPr>
          <w:rFonts w:asciiTheme="majorHAnsi" w:hAnsiTheme="majorHAnsi"/>
          <w:sz w:val="28"/>
          <w:szCs w:val="28"/>
          <w:lang w:val="en"/>
        </w:rPr>
        <w:t>and can be different from person to person. Some of these</w:t>
      </w:r>
      <w:r>
        <w:rPr>
          <w:rFonts w:asciiTheme="majorHAnsi" w:hAnsiTheme="majorHAnsi"/>
          <w:sz w:val="28"/>
          <w:szCs w:val="28"/>
          <w:lang w:val="en"/>
        </w:rPr>
        <w:t xml:space="preserve"> include:</w:t>
      </w:r>
    </w:p>
    <w:p w:rsidR="00AE0154" w:rsidRDefault="00AE0154" w:rsidP="00AE0154">
      <w:pPr>
        <w:pStyle w:val="ListParagraph"/>
        <w:numPr>
          <w:ilvl w:val="0"/>
          <w:numId w:val="36"/>
        </w:numPr>
        <w:rPr>
          <w:rFonts w:asciiTheme="majorHAnsi" w:hAnsiTheme="majorHAnsi"/>
          <w:sz w:val="24"/>
          <w:szCs w:val="24"/>
          <w:lang w:val="en-US"/>
        </w:rPr>
      </w:pPr>
      <w:r w:rsidRPr="00AE0154">
        <w:rPr>
          <w:rFonts w:asciiTheme="majorHAnsi" w:hAnsiTheme="majorHAnsi"/>
          <w:b/>
          <w:bCs/>
          <w:sz w:val="24"/>
          <w:szCs w:val="24"/>
          <w:lang w:val="en-US"/>
        </w:rPr>
        <w:t>Changes in thinking patterns</w:t>
      </w:r>
      <w:r w:rsidRPr="00AE0154">
        <w:rPr>
          <w:rFonts w:asciiTheme="majorHAnsi" w:hAnsiTheme="majorHAnsi"/>
          <w:b/>
          <w:bCs/>
          <w:sz w:val="24"/>
          <w:szCs w:val="24"/>
          <w:lang w:val="en-US"/>
        </w:rPr>
        <w:br/>
      </w:r>
      <w:r w:rsidRPr="00AE0154">
        <w:rPr>
          <w:rFonts w:asciiTheme="majorHAnsi" w:hAnsiTheme="majorHAnsi"/>
          <w:sz w:val="24"/>
          <w:szCs w:val="24"/>
          <w:lang w:val="en-US"/>
        </w:rPr>
        <w:t xml:space="preserve">People experiencing psychosis may have changes in their thinking patterns. For example, they may have difficulty when they try to concentrate, follow a </w:t>
      </w:r>
      <w:r w:rsidRPr="00AE0154">
        <w:rPr>
          <w:rFonts w:asciiTheme="majorHAnsi" w:hAnsiTheme="majorHAnsi"/>
          <w:sz w:val="24"/>
          <w:szCs w:val="24"/>
          <w:lang w:val="en-US"/>
        </w:rPr>
        <w:lastRenderedPageBreak/>
        <w:t xml:space="preserve">conversation or remember things. Thoughts may become jumbled, or they may not connect in a way that makes sense. </w:t>
      </w:r>
    </w:p>
    <w:p w:rsidR="00AE0154" w:rsidRPr="00AE0154" w:rsidRDefault="00AE0154" w:rsidP="00AE0154">
      <w:pPr>
        <w:pStyle w:val="ListParagraph"/>
        <w:rPr>
          <w:rFonts w:asciiTheme="majorHAnsi" w:hAnsiTheme="majorHAnsi"/>
          <w:sz w:val="24"/>
          <w:szCs w:val="24"/>
          <w:lang w:val="en-US"/>
        </w:rPr>
      </w:pPr>
    </w:p>
    <w:p w:rsidR="00AE0154" w:rsidRDefault="00AE0154" w:rsidP="00AE0154">
      <w:pPr>
        <w:pStyle w:val="ListParagraph"/>
        <w:numPr>
          <w:ilvl w:val="0"/>
          <w:numId w:val="36"/>
        </w:numPr>
        <w:spacing w:after="0"/>
        <w:rPr>
          <w:rFonts w:asciiTheme="majorHAnsi" w:hAnsiTheme="majorHAnsi"/>
          <w:sz w:val="24"/>
          <w:szCs w:val="24"/>
          <w:lang w:val="en-US"/>
        </w:rPr>
      </w:pPr>
      <w:r w:rsidRPr="00AE0154">
        <w:rPr>
          <w:rFonts w:asciiTheme="majorHAnsi" w:hAnsiTheme="majorHAnsi"/>
          <w:b/>
          <w:bCs/>
          <w:sz w:val="24"/>
          <w:szCs w:val="24"/>
          <w:lang w:val="en-US"/>
        </w:rPr>
        <w:t>Unusual or false beliefs</w:t>
      </w:r>
      <w:r w:rsidRPr="00AE0154">
        <w:rPr>
          <w:rFonts w:asciiTheme="majorHAnsi" w:hAnsiTheme="majorHAnsi"/>
          <w:b/>
          <w:bCs/>
          <w:sz w:val="24"/>
          <w:szCs w:val="24"/>
          <w:lang w:val="en-US"/>
        </w:rPr>
        <w:br/>
      </w:r>
      <w:r w:rsidRPr="00AE0154">
        <w:rPr>
          <w:rFonts w:asciiTheme="majorHAnsi" w:hAnsiTheme="majorHAnsi"/>
          <w:sz w:val="24"/>
          <w:szCs w:val="24"/>
          <w:lang w:val="en-US"/>
        </w:rPr>
        <w:t xml:space="preserve">People experiencing a psychotic episode often develop false beliefs called delusions. A person may be truly convinced of a belief that is not shared by others, and even the most logical argument cannot change his or her mind. Examples of such beliefs include believing that one is being followed by others, or being monitored by cameras, or believing one’s thoughts are being controlled by an outside force. </w:t>
      </w:r>
    </w:p>
    <w:p w:rsidR="00AE0154" w:rsidRPr="00AE0154" w:rsidRDefault="00AE0154" w:rsidP="00AE0154">
      <w:pPr>
        <w:spacing w:after="0"/>
        <w:rPr>
          <w:rFonts w:asciiTheme="majorHAnsi" w:hAnsiTheme="majorHAnsi"/>
          <w:sz w:val="24"/>
          <w:szCs w:val="24"/>
          <w:lang w:val="en-US"/>
        </w:rPr>
      </w:pPr>
    </w:p>
    <w:p w:rsidR="00AE0154" w:rsidRDefault="00AE0154" w:rsidP="00AE0154">
      <w:pPr>
        <w:pStyle w:val="ListParagraph"/>
        <w:numPr>
          <w:ilvl w:val="0"/>
          <w:numId w:val="36"/>
        </w:numPr>
        <w:spacing w:after="0"/>
        <w:rPr>
          <w:rFonts w:asciiTheme="majorHAnsi" w:hAnsiTheme="majorHAnsi"/>
          <w:sz w:val="24"/>
          <w:szCs w:val="24"/>
          <w:lang w:val="en-US"/>
        </w:rPr>
      </w:pPr>
      <w:r w:rsidRPr="00AE0154">
        <w:rPr>
          <w:rFonts w:asciiTheme="majorHAnsi" w:hAnsiTheme="majorHAnsi"/>
          <w:b/>
          <w:bCs/>
          <w:sz w:val="24"/>
          <w:szCs w:val="24"/>
          <w:lang w:val="en-US"/>
        </w:rPr>
        <w:t>Changes in perception</w:t>
      </w:r>
      <w:r w:rsidRPr="00AE0154">
        <w:rPr>
          <w:rFonts w:asciiTheme="majorHAnsi" w:hAnsiTheme="majorHAnsi"/>
          <w:b/>
          <w:bCs/>
          <w:sz w:val="24"/>
          <w:szCs w:val="24"/>
          <w:lang w:val="en-US"/>
        </w:rPr>
        <w:br/>
      </w:r>
      <w:proofErr w:type="gramStart"/>
      <w:r w:rsidRPr="00AE0154">
        <w:rPr>
          <w:rFonts w:asciiTheme="majorHAnsi" w:hAnsiTheme="majorHAnsi"/>
          <w:sz w:val="24"/>
          <w:szCs w:val="24"/>
          <w:lang w:val="en-US"/>
        </w:rPr>
        <w:t>During</w:t>
      </w:r>
      <w:proofErr w:type="gramEnd"/>
      <w:r w:rsidRPr="00AE0154">
        <w:rPr>
          <w:rFonts w:asciiTheme="majorHAnsi" w:hAnsiTheme="majorHAnsi"/>
          <w:sz w:val="24"/>
          <w:szCs w:val="24"/>
          <w:lang w:val="en-US"/>
        </w:rPr>
        <w:t xml:space="preserve"> psychosis, people may hear, see, smell, taste or feel something that is not actually there. For example, they may hear voices or noises that no one else hears, see things that are not there, or experience unusual physical sensations. These changes in perception are called hallucinations. </w:t>
      </w:r>
    </w:p>
    <w:p w:rsidR="00AE0154" w:rsidRPr="00AE0154" w:rsidRDefault="00AE0154" w:rsidP="00AE0154">
      <w:pPr>
        <w:spacing w:after="0"/>
        <w:rPr>
          <w:rFonts w:asciiTheme="majorHAnsi" w:hAnsiTheme="majorHAnsi"/>
          <w:sz w:val="24"/>
          <w:szCs w:val="24"/>
          <w:lang w:val="en-US"/>
        </w:rPr>
      </w:pPr>
    </w:p>
    <w:p w:rsidR="00AE0154" w:rsidRDefault="00AE0154" w:rsidP="00AE0154">
      <w:pPr>
        <w:pStyle w:val="ListParagraph"/>
        <w:numPr>
          <w:ilvl w:val="0"/>
          <w:numId w:val="36"/>
        </w:numPr>
        <w:spacing w:after="0"/>
        <w:rPr>
          <w:rFonts w:asciiTheme="majorHAnsi" w:hAnsiTheme="majorHAnsi"/>
          <w:sz w:val="24"/>
          <w:szCs w:val="24"/>
          <w:lang w:val="en-US"/>
        </w:rPr>
      </w:pPr>
      <w:r w:rsidRPr="00AE0154">
        <w:rPr>
          <w:rFonts w:asciiTheme="majorHAnsi" w:hAnsiTheme="majorHAnsi"/>
          <w:b/>
          <w:bCs/>
          <w:sz w:val="24"/>
          <w:szCs w:val="24"/>
          <w:lang w:val="en-US"/>
        </w:rPr>
        <w:t>Changes in feeling and mood</w:t>
      </w:r>
      <w:r w:rsidRPr="00AE0154">
        <w:rPr>
          <w:rFonts w:asciiTheme="majorHAnsi" w:hAnsiTheme="majorHAnsi"/>
          <w:b/>
          <w:bCs/>
          <w:sz w:val="24"/>
          <w:szCs w:val="24"/>
          <w:lang w:val="en-US"/>
        </w:rPr>
        <w:br/>
      </w:r>
      <w:proofErr w:type="spellStart"/>
      <w:r w:rsidRPr="00AE0154">
        <w:rPr>
          <w:rFonts w:asciiTheme="majorHAnsi" w:hAnsiTheme="majorHAnsi"/>
          <w:sz w:val="24"/>
          <w:szCs w:val="24"/>
          <w:lang w:val="en-US"/>
        </w:rPr>
        <w:t>Mood</w:t>
      </w:r>
      <w:proofErr w:type="spellEnd"/>
      <w:r w:rsidRPr="00AE0154">
        <w:rPr>
          <w:rFonts w:asciiTheme="majorHAnsi" w:hAnsiTheme="majorHAnsi"/>
          <w:sz w:val="24"/>
          <w:szCs w:val="24"/>
          <w:lang w:val="en-US"/>
        </w:rPr>
        <w:t xml:space="preserve"> swings are often experienced during a psychotic episode. A person may feel unusually excited, depressed or anxious. He or she may also feel very little emotion or show less emotion to others who are around. </w:t>
      </w:r>
    </w:p>
    <w:p w:rsidR="00AE0154" w:rsidRPr="00AE0154" w:rsidRDefault="00AE0154" w:rsidP="00AE0154">
      <w:pPr>
        <w:spacing w:after="0"/>
        <w:rPr>
          <w:rFonts w:asciiTheme="majorHAnsi" w:hAnsiTheme="majorHAnsi"/>
          <w:sz w:val="24"/>
          <w:szCs w:val="24"/>
          <w:lang w:val="en-US"/>
        </w:rPr>
      </w:pPr>
    </w:p>
    <w:p w:rsidR="00AE0154" w:rsidRPr="00AE0154" w:rsidRDefault="00AE0154" w:rsidP="00AE0154">
      <w:pPr>
        <w:pStyle w:val="ListParagraph"/>
        <w:numPr>
          <w:ilvl w:val="0"/>
          <w:numId w:val="36"/>
        </w:numPr>
        <w:rPr>
          <w:rFonts w:asciiTheme="majorHAnsi" w:hAnsiTheme="majorHAnsi"/>
          <w:sz w:val="24"/>
          <w:szCs w:val="24"/>
          <w:lang w:val="en-US"/>
        </w:rPr>
      </w:pPr>
      <w:r w:rsidRPr="00AE0154">
        <w:rPr>
          <w:rFonts w:asciiTheme="majorHAnsi" w:hAnsiTheme="majorHAnsi"/>
          <w:b/>
          <w:bCs/>
          <w:sz w:val="24"/>
          <w:szCs w:val="24"/>
          <w:lang w:val="en-US"/>
        </w:rPr>
        <w:t xml:space="preserve">Changes in </w:t>
      </w:r>
      <w:proofErr w:type="spellStart"/>
      <w:r w:rsidRPr="00AE0154">
        <w:rPr>
          <w:rFonts w:asciiTheme="majorHAnsi" w:hAnsiTheme="majorHAnsi"/>
          <w:b/>
          <w:bCs/>
          <w:sz w:val="24"/>
          <w:szCs w:val="24"/>
          <w:lang w:val="en-US"/>
        </w:rPr>
        <w:t>behaviour</w:t>
      </w:r>
      <w:proofErr w:type="spellEnd"/>
      <w:r w:rsidRPr="00AE0154">
        <w:rPr>
          <w:rFonts w:asciiTheme="majorHAnsi" w:hAnsiTheme="majorHAnsi"/>
          <w:b/>
          <w:bCs/>
          <w:sz w:val="24"/>
          <w:szCs w:val="24"/>
          <w:lang w:val="en-US"/>
        </w:rPr>
        <w:br/>
      </w:r>
      <w:r w:rsidRPr="00AE0154">
        <w:rPr>
          <w:rFonts w:asciiTheme="majorHAnsi" w:hAnsiTheme="majorHAnsi"/>
          <w:sz w:val="24"/>
          <w:szCs w:val="24"/>
          <w:lang w:val="en-US"/>
        </w:rPr>
        <w:t xml:space="preserve">People experiencing a psychotic episode may behave differently from how they usually do. Often the changes in </w:t>
      </w:r>
      <w:proofErr w:type="spellStart"/>
      <w:r w:rsidRPr="00AE0154">
        <w:rPr>
          <w:rFonts w:asciiTheme="majorHAnsi" w:hAnsiTheme="majorHAnsi"/>
          <w:sz w:val="24"/>
          <w:szCs w:val="24"/>
          <w:lang w:val="en-US"/>
        </w:rPr>
        <w:t>behaviour</w:t>
      </w:r>
      <w:proofErr w:type="spellEnd"/>
      <w:r w:rsidRPr="00AE0154">
        <w:rPr>
          <w:rFonts w:asciiTheme="majorHAnsi" w:hAnsiTheme="majorHAnsi"/>
          <w:sz w:val="24"/>
          <w:szCs w:val="24"/>
          <w:lang w:val="en-US"/>
        </w:rPr>
        <w:t xml:space="preserve"> are associated with the symptoms described above. People may laugh at inappropriate times or become upset for no apparent reason. They may spend more time alone or seem less interested in friends, school or work. The symptoms of the illness may also disrupt sleeping and eating patterns. For example, people may sleep less because they are preoccupied, or they may not eat for fear their food has been poisoned. </w:t>
      </w:r>
    </w:p>
    <w:p w:rsidR="00D219A4" w:rsidRPr="00B76ACA" w:rsidRDefault="00AE0154" w:rsidP="00667F66">
      <w:pPr>
        <w:rPr>
          <w:rFonts w:asciiTheme="majorHAnsi" w:hAnsiTheme="majorHAnsi"/>
          <w:sz w:val="28"/>
          <w:szCs w:val="28"/>
          <w:lang w:val="en-US"/>
        </w:rPr>
      </w:pPr>
      <w:r w:rsidRPr="00AE0154">
        <w:rPr>
          <w:rFonts w:asciiTheme="majorHAnsi" w:hAnsiTheme="majorHAnsi"/>
          <w:sz w:val="28"/>
          <w:szCs w:val="28"/>
          <w:lang w:val="en-US"/>
        </w:rPr>
        <w:t xml:space="preserve">Some people experiencing a psychotic episode may feel very depressed, and think that life is not worth living. People experiencing suicidal thoughts may attempt to hurt themselves. Suicidal thoughts should always be discussed with a health professional/therapist. Family members may need support and assistance to cope effectively in such situations. In an urgent situation, the person should be taken to the emergency department of the closest hospital to receive treatment. </w:t>
      </w:r>
    </w:p>
    <w:p w:rsidR="001D28A1" w:rsidRPr="001D28A1" w:rsidRDefault="00D219A4" w:rsidP="001D28A1">
      <w:pPr>
        <w:rPr>
          <w:rFonts w:asciiTheme="majorHAnsi" w:hAnsiTheme="majorHAnsi"/>
          <w:sz w:val="28"/>
          <w:szCs w:val="28"/>
          <w:lang w:val="en"/>
        </w:rPr>
      </w:pPr>
      <w:r>
        <w:rPr>
          <w:rFonts w:asciiTheme="majorHAnsi" w:hAnsiTheme="majorHAnsi"/>
          <w:sz w:val="28"/>
          <w:szCs w:val="28"/>
          <w:lang w:val="en"/>
        </w:rPr>
        <w:lastRenderedPageBreak/>
        <w:t xml:space="preserve">Research suggests that approximately 3% of the population will experience some form of psychosis in their lifetime. </w:t>
      </w:r>
      <w:r w:rsidR="001D28A1" w:rsidRPr="001D28A1">
        <w:rPr>
          <w:rFonts w:asciiTheme="majorHAnsi" w:hAnsiTheme="majorHAnsi"/>
          <w:sz w:val="28"/>
          <w:szCs w:val="28"/>
          <w:lang w:val="en"/>
        </w:rPr>
        <w:t>Psychosis occurs across all cultures and levels of socioeconomic status and affects males and females equally.</w:t>
      </w:r>
      <w:r w:rsidR="001D28A1">
        <w:rPr>
          <w:rFonts w:asciiTheme="majorHAnsi" w:hAnsiTheme="majorHAnsi"/>
          <w:sz w:val="28"/>
          <w:szCs w:val="28"/>
          <w:lang w:val="en"/>
        </w:rPr>
        <w:t xml:space="preserve"> </w:t>
      </w:r>
      <w:r w:rsidR="001D28A1" w:rsidRPr="001D28A1">
        <w:rPr>
          <w:rFonts w:asciiTheme="majorHAnsi" w:hAnsiTheme="majorHAnsi"/>
          <w:sz w:val="28"/>
          <w:szCs w:val="28"/>
          <w:lang w:val="en"/>
        </w:rPr>
        <w:t>Psychosis can occur as a result of an illness, medical condition, drug use and stress. Some conditions in which psychosis may be present include:</w:t>
      </w:r>
      <w:r w:rsidR="008B2906">
        <w:rPr>
          <w:rFonts w:asciiTheme="majorHAnsi" w:hAnsiTheme="majorHAnsi"/>
          <w:sz w:val="28"/>
          <w:szCs w:val="28"/>
          <w:lang w:val="en"/>
        </w:rPr>
        <w:t xml:space="preserve"> schizophrenia, bipolar disorder, depression, brain injury/ brain, tumor, or a t</w:t>
      </w:r>
      <w:r w:rsidR="001D28A1" w:rsidRPr="001D28A1">
        <w:rPr>
          <w:rFonts w:asciiTheme="majorHAnsi" w:hAnsiTheme="majorHAnsi"/>
          <w:sz w:val="28"/>
          <w:szCs w:val="28"/>
          <w:lang w:val="en"/>
        </w:rPr>
        <w:t>hyroid disorder</w:t>
      </w:r>
      <w:r w:rsidR="008B2906">
        <w:rPr>
          <w:rFonts w:asciiTheme="majorHAnsi" w:hAnsiTheme="majorHAnsi"/>
          <w:sz w:val="28"/>
          <w:szCs w:val="28"/>
          <w:lang w:val="en"/>
        </w:rPr>
        <w:t>.</w:t>
      </w:r>
    </w:p>
    <w:p w:rsidR="001D28A1" w:rsidRPr="001D28A1" w:rsidRDefault="001D28A1" w:rsidP="001D28A1">
      <w:pPr>
        <w:rPr>
          <w:rFonts w:asciiTheme="majorHAnsi" w:hAnsiTheme="majorHAnsi"/>
          <w:sz w:val="28"/>
          <w:szCs w:val="28"/>
          <w:lang w:val="en"/>
        </w:rPr>
      </w:pPr>
      <w:r w:rsidRPr="001D28A1">
        <w:rPr>
          <w:rFonts w:asciiTheme="majorHAnsi" w:hAnsiTheme="majorHAnsi"/>
          <w:sz w:val="28"/>
          <w:szCs w:val="28"/>
          <w:lang w:val="en"/>
        </w:rPr>
        <w:t xml:space="preserve">Unfortunately, at this time there are many theories about what causes psychosis, but no definite answers. Because psychosis occurs in a variety of mental and physical disorders it likely </w:t>
      </w:r>
      <w:proofErr w:type="gramStart"/>
      <w:r w:rsidRPr="001D28A1">
        <w:rPr>
          <w:rFonts w:asciiTheme="majorHAnsi" w:hAnsiTheme="majorHAnsi"/>
          <w:sz w:val="28"/>
          <w:szCs w:val="28"/>
          <w:lang w:val="en"/>
        </w:rPr>
        <w:t>has</w:t>
      </w:r>
      <w:proofErr w:type="gramEnd"/>
      <w:r w:rsidRPr="001D28A1">
        <w:rPr>
          <w:rFonts w:asciiTheme="majorHAnsi" w:hAnsiTheme="majorHAnsi"/>
          <w:sz w:val="28"/>
          <w:szCs w:val="28"/>
          <w:lang w:val="en"/>
        </w:rPr>
        <w:t xml:space="preserve"> multiple causes. Biology, stress and drug use are widely supported as being contributors to the development of psychosis.</w:t>
      </w:r>
    </w:p>
    <w:p w:rsidR="001D28A1" w:rsidRPr="008B2906" w:rsidRDefault="008B2906" w:rsidP="001D28A1">
      <w:pPr>
        <w:pStyle w:val="ListParagraph"/>
        <w:numPr>
          <w:ilvl w:val="0"/>
          <w:numId w:val="37"/>
        </w:numPr>
        <w:rPr>
          <w:rFonts w:asciiTheme="majorHAnsi" w:hAnsiTheme="majorHAnsi"/>
          <w:b/>
          <w:sz w:val="24"/>
          <w:szCs w:val="24"/>
          <w:lang w:val="en"/>
        </w:rPr>
      </w:pPr>
      <w:r w:rsidRPr="008B2906">
        <w:rPr>
          <w:rFonts w:asciiTheme="majorHAnsi" w:hAnsiTheme="majorHAnsi"/>
          <w:b/>
          <w:iCs/>
          <w:sz w:val="24"/>
          <w:szCs w:val="24"/>
          <w:lang w:val="en"/>
        </w:rPr>
        <w:t xml:space="preserve">Biology. </w:t>
      </w:r>
      <w:r w:rsidR="001D28A1" w:rsidRPr="008B2906">
        <w:rPr>
          <w:rFonts w:asciiTheme="majorHAnsi" w:hAnsiTheme="majorHAnsi"/>
          <w:sz w:val="24"/>
          <w:szCs w:val="24"/>
          <w:lang w:val="en"/>
        </w:rPr>
        <w:t>There is strong evidence that psychosis involves a dysfunction in neurotransmitters, the “chemical messengers” in the brain, particularly dopamine.</w:t>
      </w:r>
      <w:r w:rsidRPr="008B2906">
        <w:rPr>
          <w:rFonts w:asciiTheme="majorHAnsi" w:hAnsiTheme="majorHAnsi"/>
          <w:sz w:val="24"/>
          <w:szCs w:val="24"/>
          <w:lang w:val="en"/>
        </w:rPr>
        <w:t xml:space="preserve"> </w:t>
      </w:r>
      <w:r w:rsidR="001D28A1" w:rsidRPr="008B2906">
        <w:rPr>
          <w:rFonts w:asciiTheme="majorHAnsi" w:hAnsiTheme="majorHAnsi"/>
          <w:sz w:val="24"/>
          <w:szCs w:val="24"/>
          <w:lang w:val="en"/>
        </w:rPr>
        <w:t>Those with a family history of psychosis seem to be at an increased risk of developing it themselves. For example, the risk of developing à psychosis associated with schizophrenia is approximately 1%. This risk increases to 13% if you have a parent with schizophrenia and 9% if you have a sibling.</w:t>
      </w:r>
      <w:r w:rsidRPr="008B2906">
        <w:rPr>
          <w:rFonts w:asciiTheme="majorHAnsi" w:hAnsiTheme="majorHAnsi"/>
          <w:sz w:val="24"/>
          <w:szCs w:val="24"/>
          <w:lang w:val="en"/>
        </w:rPr>
        <w:t xml:space="preserve"> </w:t>
      </w:r>
      <w:r w:rsidR="001D28A1" w:rsidRPr="008B2906">
        <w:rPr>
          <w:rFonts w:asciiTheme="majorHAnsi" w:hAnsiTheme="majorHAnsi"/>
          <w:sz w:val="24"/>
          <w:szCs w:val="24"/>
          <w:lang w:val="en"/>
        </w:rPr>
        <w:t>There is</w:t>
      </w:r>
      <w:r w:rsidRPr="008B2906">
        <w:rPr>
          <w:rFonts w:asciiTheme="majorHAnsi" w:hAnsiTheme="majorHAnsi"/>
          <w:sz w:val="24"/>
          <w:szCs w:val="24"/>
          <w:lang w:val="en"/>
        </w:rPr>
        <w:t xml:space="preserve"> also</w:t>
      </w:r>
      <w:r w:rsidR="001D28A1" w:rsidRPr="008B2906">
        <w:rPr>
          <w:rFonts w:asciiTheme="majorHAnsi" w:hAnsiTheme="majorHAnsi"/>
          <w:sz w:val="24"/>
          <w:szCs w:val="24"/>
          <w:lang w:val="en"/>
        </w:rPr>
        <w:t xml:space="preserve"> some evidence that those who have experienced some types of psychosis have had changes in the brain. Possible causes of the changes include: genetics, abnormal neurodevelopment due to pregnancy or birth complications.</w:t>
      </w:r>
    </w:p>
    <w:p w:rsidR="008B2906" w:rsidRPr="008B2906" w:rsidRDefault="008B2906" w:rsidP="008B2906">
      <w:pPr>
        <w:pStyle w:val="ListParagraph"/>
        <w:rPr>
          <w:rFonts w:asciiTheme="majorHAnsi" w:hAnsiTheme="majorHAnsi"/>
          <w:b/>
          <w:sz w:val="24"/>
          <w:szCs w:val="24"/>
          <w:lang w:val="en"/>
        </w:rPr>
      </w:pPr>
    </w:p>
    <w:p w:rsidR="008B2906" w:rsidRPr="008B2906" w:rsidRDefault="001D28A1" w:rsidP="008B2906">
      <w:pPr>
        <w:pStyle w:val="ListParagraph"/>
        <w:numPr>
          <w:ilvl w:val="0"/>
          <w:numId w:val="37"/>
        </w:numPr>
        <w:spacing w:after="0"/>
        <w:rPr>
          <w:rFonts w:asciiTheme="majorHAnsi" w:hAnsiTheme="majorHAnsi"/>
          <w:b/>
          <w:sz w:val="24"/>
          <w:szCs w:val="24"/>
          <w:lang w:val="en"/>
        </w:rPr>
      </w:pPr>
      <w:r w:rsidRPr="008B2906">
        <w:rPr>
          <w:rFonts w:asciiTheme="majorHAnsi" w:hAnsiTheme="majorHAnsi"/>
          <w:b/>
          <w:iCs/>
          <w:sz w:val="24"/>
          <w:szCs w:val="24"/>
          <w:lang w:val="en"/>
        </w:rPr>
        <w:t>Stress</w:t>
      </w:r>
      <w:r w:rsidR="008B2906" w:rsidRPr="008B2906">
        <w:rPr>
          <w:rFonts w:asciiTheme="majorHAnsi" w:hAnsiTheme="majorHAnsi"/>
          <w:b/>
          <w:iCs/>
          <w:sz w:val="24"/>
          <w:szCs w:val="24"/>
          <w:lang w:val="en"/>
        </w:rPr>
        <w:t>.</w:t>
      </w:r>
      <w:r w:rsidR="008B2906" w:rsidRPr="008B2906">
        <w:rPr>
          <w:rFonts w:asciiTheme="majorHAnsi" w:hAnsiTheme="majorHAnsi"/>
          <w:sz w:val="24"/>
          <w:szCs w:val="24"/>
          <w:lang w:val="en"/>
        </w:rPr>
        <w:t xml:space="preserve"> </w:t>
      </w:r>
      <w:r w:rsidRPr="008B2906">
        <w:rPr>
          <w:rFonts w:asciiTheme="majorHAnsi" w:hAnsiTheme="majorHAnsi"/>
          <w:sz w:val="24"/>
          <w:szCs w:val="24"/>
          <w:lang w:val="en"/>
        </w:rPr>
        <w:t>Stress or stressful events, such as divorce, loss of a loved one, giving birth, or a traumatic event, can contribute to the development</w:t>
      </w:r>
      <w:proofErr w:type="gramStart"/>
      <w:r w:rsidRPr="008B2906">
        <w:rPr>
          <w:rFonts w:asciiTheme="majorHAnsi" w:hAnsiTheme="majorHAnsi"/>
          <w:sz w:val="24"/>
          <w:szCs w:val="24"/>
          <w:lang w:val="en"/>
        </w:rPr>
        <w:t>  of</w:t>
      </w:r>
      <w:proofErr w:type="gramEnd"/>
      <w:r w:rsidRPr="008B2906">
        <w:rPr>
          <w:rFonts w:asciiTheme="majorHAnsi" w:hAnsiTheme="majorHAnsi"/>
          <w:sz w:val="24"/>
          <w:szCs w:val="24"/>
          <w:lang w:val="en"/>
        </w:rPr>
        <w:t xml:space="preserve"> psychosis. The amount of stress that may trigger psychosis differs for each person and likely contributes greater to those that are already vulnerable to developing psychosis.</w:t>
      </w:r>
    </w:p>
    <w:p w:rsidR="008B2906" w:rsidRPr="008B2906" w:rsidRDefault="008B2906" w:rsidP="008B2906">
      <w:pPr>
        <w:spacing w:after="0"/>
        <w:rPr>
          <w:rFonts w:asciiTheme="majorHAnsi" w:hAnsiTheme="majorHAnsi"/>
          <w:b/>
          <w:sz w:val="24"/>
          <w:szCs w:val="24"/>
          <w:lang w:val="en"/>
        </w:rPr>
      </w:pPr>
    </w:p>
    <w:p w:rsidR="001D28A1" w:rsidRPr="008B2906" w:rsidRDefault="001D28A1" w:rsidP="001D28A1">
      <w:pPr>
        <w:pStyle w:val="ListParagraph"/>
        <w:numPr>
          <w:ilvl w:val="0"/>
          <w:numId w:val="37"/>
        </w:numPr>
        <w:rPr>
          <w:rFonts w:asciiTheme="majorHAnsi" w:hAnsiTheme="majorHAnsi"/>
          <w:b/>
          <w:sz w:val="24"/>
          <w:szCs w:val="24"/>
          <w:lang w:val="en"/>
        </w:rPr>
      </w:pPr>
      <w:r w:rsidRPr="008B2906">
        <w:rPr>
          <w:rFonts w:asciiTheme="majorHAnsi" w:hAnsiTheme="majorHAnsi"/>
          <w:b/>
          <w:iCs/>
          <w:sz w:val="24"/>
          <w:szCs w:val="24"/>
          <w:lang w:val="en"/>
        </w:rPr>
        <w:t>Drugs</w:t>
      </w:r>
      <w:r w:rsidR="008B2906" w:rsidRPr="008B2906">
        <w:rPr>
          <w:rFonts w:asciiTheme="majorHAnsi" w:hAnsiTheme="majorHAnsi"/>
          <w:b/>
          <w:iCs/>
          <w:sz w:val="24"/>
          <w:szCs w:val="24"/>
          <w:lang w:val="en"/>
        </w:rPr>
        <w:t xml:space="preserve">. </w:t>
      </w:r>
      <w:r w:rsidRPr="008B2906">
        <w:rPr>
          <w:rFonts w:asciiTheme="majorHAnsi" w:hAnsiTheme="majorHAnsi"/>
          <w:sz w:val="24"/>
          <w:szCs w:val="24"/>
          <w:lang w:val="en"/>
        </w:rPr>
        <w:t>Psychosis can be induced by drugs or can be drug assisted. For example, it appears that amphetamines can cause a psychotic episode, while other drugs, including marijuana, can increase a person's natural vulnerability to psychosis resulting in a psychotic episode.</w:t>
      </w:r>
    </w:p>
    <w:p w:rsidR="00C90946" w:rsidRDefault="00A92C63" w:rsidP="00C02C05">
      <w:pPr>
        <w:rPr>
          <w:rFonts w:asciiTheme="majorHAnsi" w:hAnsiTheme="majorHAnsi"/>
          <w:sz w:val="28"/>
          <w:szCs w:val="28"/>
          <w:lang w:val="en"/>
        </w:rPr>
      </w:pPr>
      <w:r w:rsidRPr="00A92C63">
        <w:rPr>
          <w:rFonts w:asciiTheme="majorHAnsi" w:hAnsiTheme="majorHAnsi"/>
          <w:sz w:val="28"/>
          <w:szCs w:val="28"/>
          <w:lang w:val="en"/>
        </w:rPr>
        <w:t>There are many different kinds of psychosis, including organic psychosis, drug</w:t>
      </w:r>
      <w:r>
        <w:rPr>
          <w:rFonts w:asciiTheme="majorHAnsi" w:hAnsiTheme="majorHAnsi"/>
          <w:sz w:val="28"/>
          <w:szCs w:val="28"/>
          <w:lang w:val="en"/>
        </w:rPr>
        <w:t xml:space="preserve">-induced psychosis, depressive </w:t>
      </w:r>
      <w:r w:rsidRPr="00A92C63">
        <w:rPr>
          <w:rFonts w:asciiTheme="majorHAnsi" w:hAnsiTheme="majorHAnsi"/>
          <w:sz w:val="28"/>
          <w:szCs w:val="28"/>
          <w:lang w:val="en"/>
        </w:rPr>
        <w:t xml:space="preserve">psychosis, schizophreniform disorder, schizoaffective disorder, schizophrenia and bipolar disorder.  </w:t>
      </w:r>
    </w:p>
    <w:p w:rsidR="00C90946" w:rsidRDefault="00C90946" w:rsidP="00C90946">
      <w:pPr>
        <w:pStyle w:val="ListParagraph"/>
        <w:numPr>
          <w:ilvl w:val="0"/>
          <w:numId w:val="42"/>
        </w:numPr>
        <w:rPr>
          <w:rFonts w:asciiTheme="majorHAnsi" w:hAnsiTheme="majorHAnsi"/>
          <w:sz w:val="28"/>
          <w:szCs w:val="28"/>
          <w:lang w:val="en"/>
        </w:rPr>
      </w:pPr>
      <w:r w:rsidRPr="00C90946">
        <w:rPr>
          <w:rFonts w:asciiTheme="majorHAnsi" w:hAnsiTheme="majorHAnsi"/>
          <w:sz w:val="28"/>
          <w:szCs w:val="28"/>
          <w:lang w:val="en"/>
        </w:rPr>
        <w:lastRenderedPageBreak/>
        <w:t>Organic psychoses are characterized by abnormal brain function that is caused by a known physical abnormality, which in most cases is some organic disease of the brain.</w:t>
      </w:r>
    </w:p>
    <w:p w:rsidR="00D263A3" w:rsidRDefault="00D263A3" w:rsidP="00D263A3">
      <w:pPr>
        <w:pStyle w:val="ListParagraph"/>
        <w:rPr>
          <w:rFonts w:asciiTheme="majorHAnsi" w:hAnsiTheme="majorHAnsi"/>
          <w:sz w:val="28"/>
          <w:szCs w:val="28"/>
          <w:lang w:val="en"/>
        </w:rPr>
      </w:pPr>
    </w:p>
    <w:p w:rsidR="00D263A3" w:rsidRPr="00D263A3" w:rsidRDefault="00C90946" w:rsidP="00D263A3">
      <w:pPr>
        <w:pStyle w:val="ListParagraph"/>
        <w:numPr>
          <w:ilvl w:val="0"/>
          <w:numId w:val="42"/>
        </w:numPr>
        <w:rPr>
          <w:rFonts w:asciiTheme="majorHAnsi" w:hAnsiTheme="majorHAnsi"/>
          <w:sz w:val="28"/>
          <w:szCs w:val="28"/>
          <w:lang w:val="en"/>
        </w:rPr>
      </w:pPr>
      <w:r>
        <w:rPr>
          <w:rFonts w:asciiTheme="majorHAnsi" w:hAnsiTheme="majorHAnsi"/>
          <w:sz w:val="28"/>
          <w:szCs w:val="28"/>
          <w:lang w:val="en"/>
        </w:rPr>
        <w:t xml:space="preserve">Drug-induced psychosis </w:t>
      </w:r>
      <w:r w:rsidRPr="00C90946">
        <w:rPr>
          <w:rFonts w:asciiTheme="majorHAnsi" w:hAnsiTheme="majorHAnsi"/>
          <w:sz w:val="28"/>
          <w:szCs w:val="28"/>
          <w:lang w:val="en"/>
        </w:rPr>
        <w:t xml:space="preserve">is a form of </w:t>
      </w:r>
      <w:r>
        <w:rPr>
          <w:rFonts w:asciiTheme="majorHAnsi" w:hAnsiTheme="majorHAnsi"/>
          <w:sz w:val="28"/>
          <w:szCs w:val="28"/>
          <w:lang w:val="en"/>
        </w:rPr>
        <w:t>psychosis</w:t>
      </w:r>
      <w:r w:rsidRPr="00C90946">
        <w:rPr>
          <w:rFonts w:asciiTheme="majorHAnsi" w:hAnsiTheme="majorHAnsi"/>
          <w:sz w:val="28"/>
          <w:szCs w:val="28"/>
          <w:lang w:val="en"/>
        </w:rPr>
        <w:t xml:space="preserve"> where </w:t>
      </w:r>
      <w:r>
        <w:rPr>
          <w:rFonts w:asciiTheme="majorHAnsi" w:hAnsiTheme="majorHAnsi"/>
          <w:sz w:val="28"/>
          <w:szCs w:val="28"/>
          <w:lang w:val="en"/>
        </w:rPr>
        <w:t>illness</w:t>
      </w:r>
      <w:r w:rsidRPr="00C90946">
        <w:rPr>
          <w:rFonts w:asciiTheme="majorHAnsi" w:hAnsiTheme="majorHAnsi"/>
          <w:sz w:val="28"/>
          <w:szCs w:val="28"/>
          <w:lang w:val="en"/>
        </w:rPr>
        <w:t xml:space="preserve"> can be attributed to substance use</w:t>
      </w:r>
      <w:r>
        <w:rPr>
          <w:rFonts w:asciiTheme="majorHAnsi" w:hAnsiTheme="majorHAnsi"/>
          <w:sz w:val="28"/>
          <w:szCs w:val="28"/>
          <w:lang w:val="en"/>
        </w:rPr>
        <w:t>.</w:t>
      </w:r>
    </w:p>
    <w:p w:rsidR="00C90946" w:rsidRDefault="00C90946" w:rsidP="00C90946">
      <w:pPr>
        <w:pStyle w:val="ListParagraph"/>
        <w:numPr>
          <w:ilvl w:val="0"/>
          <w:numId w:val="42"/>
        </w:numPr>
        <w:rPr>
          <w:rFonts w:asciiTheme="majorHAnsi" w:hAnsiTheme="majorHAnsi"/>
          <w:sz w:val="28"/>
          <w:szCs w:val="28"/>
          <w:lang w:val="en"/>
        </w:rPr>
      </w:pPr>
      <w:r>
        <w:rPr>
          <w:rFonts w:asciiTheme="majorHAnsi" w:hAnsiTheme="majorHAnsi"/>
          <w:sz w:val="28"/>
          <w:szCs w:val="28"/>
          <w:lang w:val="en"/>
        </w:rPr>
        <w:t>Depressive psychosis</w:t>
      </w:r>
      <w:r w:rsidRPr="00C90946">
        <w:rPr>
          <w:rFonts w:asciiTheme="majorHAnsi" w:hAnsiTheme="majorHAnsi"/>
          <w:sz w:val="28"/>
          <w:szCs w:val="28"/>
          <w:lang w:val="en"/>
        </w:rPr>
        <w:t xml:space="preserve"> is major depression with psychotic symptoms.</w:t>
      </w:r>
    </w:p>
    <w:p w:rsidR="00D263A3" w:rsidRDefault="00D263A3" w:rsidP="00D263A3">
      <w:pPr>
        <w:pStyle w:val="ListParagraph"/>
        <w:rPr>
          <w:rFonts w:asciiTheme="majorHAnsi" w:hAnsiTheme="majorHAnsi"/>
          <w:sz w:val="28"/>
          <w:szCs w:val="28"/>
          <w:lang w:val="en"/>
        </w:rPr>
      </w:pPr>
    </w:p>
    <w:p w:rsidR="00D263A3" w:rsidRPr="00D263A3" w:rsidRDefault="00C90946" w:rsidP="00D263A3">
      <w:pPr>
        <w:pStyle w:val="ListParagraph"/>
        <w:numPr>
          <w:ilvl w:val="0"/>
          <w:numId w:val="42"/>
        </w:numPr>
        <w:spacing w:after="0"/>
        <w:rPr>
          <w:rFonts w:asciiTheme="majorHAnsi" w:hAnsiTheme="majorHAnsi"/>
          <w:sz w:val="28"/>
          <w:szCs w:val="28"/>
          <w:lang w:val="en"/>
        </w:rPr>
      </w:pPr>
      <w:r w:rsidRPr="00C90946">
        <w:rPr>
          <w:rFonts w:asciiTheme="majorHAnsi" w:hAnsiTheme="majorHAnsi"/>
          <w:bCs/>
          <w:sz w:val="28"/>
          <w:szCs w:val="28"/>
          <w:lang w:val="en-CA"/>
        </w:rPr>
        <w:t>Schizophreniform disorder</w:t>
      </w:r>
      <w:r w:rsidRPr="00C90946">
        <w:rPr>
          <w:rFonts w:asciiTheme="majorHAnsi" w:hAnsiTheme="majorHAnsi"/>
          <w:sz w:val="28"/>
          <w:szCs w:val="28"/>
          <w:lang w:val="en-CA"/>
        </w:rPr>
        <w:t xml:space="preserve"> is a mental </w:t>
      </w:r>
      <w:r w:rsidRPr="00C90946">
        <w:rPr>
          <w:rFonts w:asciiTheme="majorHAnsi" w:hAnsiTheme="majorHAnsi"/>
          <w:bCs/>
          <w:sz w:val="28"/>
          <w:szCs w:val="28"/>
          <w:lang w:val="en-CA"/>
        </w:rPr>
        <w:t>disorder</w:t>
      </w:r>
      <w:r w:rsidRPr="00C90946">
        <w:rPr>
          <w:rFonts w:asciiTheme="majorHAnsi" w:hAnsiTheme="majorHAnsi"/>
          <w:sz w:val="28"/>
          <w:szCs w:val="28"/>
          <w:lang w:val="en-CA"/>
        </w:rPr>
        <w:t xml:space="preserve"> diagnosed when symptoms of schizophrenia are present for a significant portion of the time within a one-month period, but signs of disruption are not present for the full six months required for the diagnosis of schizophrenia.</w:t>
      </w:r>
    </w:p>
    <w:p w:rsidR="00D263A3" w:rsidRPr="00D263A3" w:rsidRDefault="00D263A3" w:rsidP="00D263A3">
      <w:pPr>
        <w:spacing w:after="0"/>
        <w:rPr>
          <w:rFonts w:asciiTheme="majorHAnsi" w:hAnsiTheme="majorHAnsi"/>
          <w:sz w:val="28"/>
          <w:szCs w:val="28"/>
          <w:lang w:val="en"/>
        </w:rPr>
      </w:pPr>
    </w:p>
    <w:p w:rsidR="00D263A3" w:rsidRDefault="00C90946" w:rsidP="00D263A3">
      <w:pPr>
        <w:pStyle w:val="ListParagraph"/>
        <w:numPr>
          <w:ilvl w:val="0"/>
          <w:numId w:val="42"/>
        </w:numPr>
        <w:spacing w:after="0"/>
        <w:rPr>
          <w:rFonts w:asciiTheme="majorHAnsi" w:hAnsiTheme="majorHAnsi"/>
          <w:sz w:val="28"/>
          <w:szCs w:val="28"/>
          <w:lang w:val="en"/>
        </w:rPr>
      </w:pPr>
      <w:r w:rsidRPr="00C90946">
        <w:rPr>
          <w:rFonts w:asciiTheme="majorHAnsi" w:hAnsiTheme="majorHAnsi"/>
          <w:sz w:val="28"/>
          <w:szCs w:val="28"/>
          <w:lang w:val="en"/>
        </w:rPr>
        <w:t>Schizoaffective disorder is a condition in which a person experiences a combination of schizophrenia symptoms — such as hallucinations or delusions — and mood disorder symptoms, such as mania or depression.</w:t>
      </w:r>
    </w:p>
    <w:p w:rsidR="00D263A3" w:rsidRPr="00D263A3" w:rsidRDefault="00D263A3" w:rsidP="00D263A3">
      <w:pPr>
        <w:spacing w:after="0"/>
        <w:rPr>
          <w:rFonts w:asciiTheme="majorHAnsi" w:hAnsiTheme="majorHAnsi"/>
          <w:sz w:val="28"/>
          <w:szCs w:val="28"/>
          <w:lang w:val="en"/>
        </w:rPr>
      </w:pPr>
    </w:p>
    <w:p w:rsidR="00D219A4" w:rsidRDefault="00C02C05" w:rsidP="00D263A3">
      <w:pPr>
        <w:pStyle w:val="ListParagraph"/>
        <w:numPr>
          <w:ilvl w:val="0"/>
          <w:numId w:val="42"/>
        </w:numPr>
        <w:spacing w:after="0"/>
        <w:rPr>
          <w:rFonts w:asciiTheme="majorHAnsi" w:hAnsiTheme="majorHAnsi"/>
          <w:sz w:val="28"/>
          <w:szCs w:val="28"/>
          <w:lang w:val="en"/>
        </w:rPr>
      </w:pPr>
      <w:r w:rsidRPr="00C90946">
        <w:rPr>
          <w:rFonts w:asciiTheme="majorHAnsi" w:hAnsiTheme="majorHAnsi"/>
          <w:sz w:val="28"/>
          <w:szCs w:val="28"/>
          <w:lang w:val="en"/>
        </w:rPr>
        <w:t>Schizophrenia is psychosis tha</w:t>
      </w:r>
      <w:r w:rsidR="00C90946">
        <w:rPr>
          <w:rFonts w:asciiTheme="majorHAnsi" w:hAnsiTheme="majorHAnsi"/>
          <w:sz w:val="28"/>
          <w:szCs w:val="28"/>
          <w:lang w:val="en"/>
        </w:rPr>
        <w:t xml:space="preserve">t lasts longer than six months. </w:t>
      </w:r>
      <w:r w:rsidRPr="00C90946">
        <w:rPr>
          <w:rFonts w:asciiTheme="majorHAnsi" w:hAnsiTheme="majorHAnsi"/>
          <w:sz w:val="28"/>
          <w:szCs w:val="28"/>
          <w:lang w:val="en"/>
        </w:rPr>
        <w:t>Schizophrenia is a lifelong disease.</w:t>
      </w:r>
    </w:p>
    <w:p w:rsidR="00D263A3" w:rsidRPr="00D263A3" w:rsidRDefault="00D263A3" w:rsidP="00D263A3">
      <w:pPr>
        <w:spacing w:after="0"/>
        <w:rPr>
          <w:rFonts w:asciiTheme="majorHAnsi" w:hAnsiTheme="majorHAnsi"/>
          <w:sz w:val="28"/>
          <w:szCs w:val="28"/>
          <w:lang w:val="en"/>
        </w:rPr>
      </w:pPr>
    </w:p>
    <w:p w:rsidR="00C90946" w:rsidRPr="00C90946" w:rsidRDefault="00C90946" w:rsidP="00C90946">
      <w:pPr>
        <w:pStyle w:val="ListParagraph"/>
        <w:numPr>
          <w:ilvl w:val="0"/>
          <w:numId w:val="42"/>
        </w:numPr>
        <w:rPr>
          <w:rFonts w:asciiTheme="majorHAnsi" w:hAnsiTheme="majorHAnsi"/>
          <w:sz w:val="28"/>
          <w:szCs w:val="28"/>
          <w:lang w:val="en-CA"/>
        </w:rPr>
      </w:pPr>
      <w:r>
        <w:rPr>
          <w:rFonts w:asciiTheme="majorHAnsi" w:hAnsiTheme="majorHAnsi"/>
          <w:sz w:val="28"/>
          <w:szCs w:val="28"/>
          <w:lang w:val="en"/>
        </w:rPr>
        <w:t xml:space="preserve">Bi-polar disorder is </w:t>
      </w:r>
      <w:r w:rsidRPr="00C90946">
        <w:rPr>
          <w:rFonts w:asciiTheme="majorHAnsi" w:hAnsiTheme="majorHAnsi"/>
          <w:sz w:val="28"/>
          <w:szCs w:val="28"/>
          <w:lang w:val="en-CA"/>
        </w:rPr>
        <w:t>a mental disorder marked by alternating periods of elation and depression.</w:t>
      </w:r>
    </w:p>
    <w:p w:rsidR="00C90946" w:rsidRPr="00C90946" w:rsidRDefault="00C90946" w:rsidP="00C90946">
      <w:pPr>
        <w:pStyle w:val="ListParagraph"/>
        <w:rPr>
          <w:rFonts w:asciiTheme="majorHAnsi" w:hAnsiTheme="majorHAnsi"/>
          <w:sz w:val="28"/>
          <w:szCs w:val="28"/>
          <w:lang w:val="en"/>
        </w:rPr>
      </w:pPr>
    </w:p>
    <w:p w:rsidR="00D0025D" w:rsidRDefault="00D0025D" w:rsidP="00FE71DA">
      <w:pPr>
        <w:rPr>
          <w:rFonts w:asciiTheme="majorHAnsi" w:hAnsiTheme="majorHAnsi"/>
          <w:b/>
          <w:sz w:val="28"/>
          <w:szCs w:val="28"/>
          <w:u w:val="single"/>
        </w:rPr>
      </w:pPr>
      <w:r>
        <w:rPr>
          <w:rFonts w:asciiTheme="majorHAnsi" w:hAnsiTheme="majorHAnsi"/>
          <w:b/>
          <w:sz w:val="28"/>
          <w:szCs w:val="28"/>
          <w:u w:val="single"/>
        </w:rPr>
        <w:t xml:space="preserve">How </w:t>
      </w:r>
      <w:r w:rsidR="008254AE">
        <w:rPr>
          <w:rFonts w:asciiTheme="majorHAnsi" w:hAnsiTheme="majorHAnsi"/>
          <w:b/>
          <w:sz w:val="28"/>
          <w:szCs w:val="28"/>
          <w:u w:val="single"/>
        </w:rPr>
        <w:t>is Psychosis</w:t>
      </w:r>
      <w:r>
        <w:rPr>
          <w:rFonts w:asciiTheme="majorHAnsi" w:hAnsiTheme="majorHAnsi"/>
          <w:b/>
          <w:sz w:val="28"/>
          <w:szCs w:val="28"/>
          <w:u w:val="single"/>
        </w:rPr>
        <w:t xml:space="preserve"> treated?</w:t>
      </w:r>
    </w:p>
    <w:p w:rsidR="00B41119" w:rsidRPr="00B41119" w:rsidRDefault="00B41119" w:rsidP="00B41119">
      <w:pPr>
        <w:spacing w:after="0"/>
        <w:rPr>
          <w:rFonts w:asciiTheme="majorHAnsi" w:hAnsiTheme="majorHAnsi"/>
          <w:sz w:val="28"/>
          <w:szCs w:val="28"/>
        </w:rPr>
      </w:pPr>
      <w:r w:rsidRPr="00B41119">
        <w:rPr>
          <w:rFonts w:asciiTheme="majorHAnsi" w:hAnsiTheme="majorHAnsi"/>
          <w:sz w:val="28"/>
          <w:szCs w:val="28"/>
        </w:rPr>
        <w:t xml:space="preserve">There are a number of options for the treatment of </w:t>
      </w:r>
      <w:r>
        <w:rPr>
          <w:rFonts w:asciiTheme="majorHAnsi" w:hAnsiTheme="majorHAnsi"/>
          <w:sz w:val="28"/>
          <w:szCs w:val="28"/>
        </w:rPr>
        <w:t>psychosis</w:t>
      </w:r>
      <w:r w:rsidRPr="00B41119">
        <w:rPr>
          <w:rFonts w:asciiTheme="majorHAnsi" w:hAnsiTheme="majorHAnsi"/>
          <w:sz w:val="28"/>
          <w:szCs w:val="28"/>
        </w:rPr>
        <w:t>. Treatment for psychosis involves using a combination of antipsychotic medicines and psychological therapies.</w:t>
      </w:r>
      <w:r>
        <w:rPr>
          <w:rFonts w:asciiTheme="majorHAnsi" w:hAnsiTheme="majorHAnsi"/>
          <w:sz w:val="28"/>
          <w:szCs w:val="28"/>
        </w:rPr>
        <w:t xml:space="preserve"> Treatment </w:t>
      </w:r>
      <w:r w:rsidRPr="00B41119">
        <w:rPr>
          <w:rFonts w:asciiTheme="majorHAnsi" w:hAnsiTheme="majorHAnsi"/>
          <w:sz w:val="28"/>
          <w:szCs w:val="28"/>
        </w:rPr>
        <w:t>will vary depending on the underlying cause - for example, your treatment may be slightly different if you have been diagnosed with another health condition as well.</w:t>
      </w:r>
      <w:r>
        <w:rPr>
          <w:rFonts w:asciiTheme="majorHAnsi" w:hAnsiTheme="majorHAnsi"/>
          <w:sz w:val="28"/>
          <w:szCs w:val="28"/>
        </w:rPr>
        <w:t xml:space="preserve"> </w:t>
      </w:r>
    </w:p>
    <w:p w:rsidR="00B41119" w:rsidRDefault="00B41119" w:rsidP="00B41119">
      <w:pPr>
        <w:spacing w:after="0"/>
        <w:rPr>
          <w:rFonts w:asciiTheme="majorHAnsi" w:hAnsiTheme="majorHAnsi"/>
          <w:sz w:val="28"/>
          <w:szCs w:val="28"/>
        </w:rPr>
      </w:pPr>
    </w:p>
    <w:p w:rsidR="00B41119" w:rsidRPr="00B41119" w:rsidRDefault="00B41119" w:rsidP="00B41119">
      <w:pPr>
        <w:pStyle w:val="ListParagraph"/>
        <w:numPr>
          <w:ilvl w:val="0"/>
          <w:numId w:val="38"/>
        </w:numPr>
        <w:spacing w:after="0"/>
        <w:rPr>
          <w:rFonts w:asciiTheme="majorHAnsi" w:hAnsiTheme="majorHAnsi"/>
          <w:sz w:val="28"/>
          <w:szCs w:val="28"/>
        </w:rPr>
      </w:pPr>
      <w:r>
        <w:rPr>
          <w:rFonts w:asciiTheme="majorHAnsi" w:hAnsiTheme="majorHAnsi"/>
          <w:b/>
          <w:sz w:val="28"/>
          <w:szCs w:val="28"/>
        </w:rPr>
        <w:t xml:space="preserve">Medication. </w:t>
      </w:r>
    </w:p>
    <w:p w:rsidR="00B41119" w:rsidRPr="00B41119" w:rsidRDefault="00B41119" w:rsidP="00B41119">
      <w:pPr>
        <w:pStyle w:val="ListParagraph"/>
        <w:spacing w:after="0"/>
        <w:rPr>
          <w:rFonts w:asciiTheme="majorHAnsi" w:hAnsiTheme="majorHAnsi"/>
          <w:sz w:val="28"/>
          <w:szCs w:val="28"/>
        </w:rPr>
      </w:pPr>
      <w:r w:rsidRPr="00B41119">
        <w:rPr>
          <w:rFonts w:asciiTheme="majorHAnsi" w:hAnsiTheme="majorHAnsi"/>
          <w:sz w:val="28"/>
          <w:szCs w:val="28"/>
        </w:rPr>
        <w:lastRenderedPageBreak/>
        <w:t>Antipsychotic medicines, also known as neuroleptics, are usually recommended as the first-line treatment for psychosis. Antipsychotics work by blocking the effect of dopamine (a chemical that transmits messages in the brain). There are two main types of antipsychotics:</w:t>
      </w:r>
    </w:p>
    <w:p w:rsidR="00B41119" w:rsidRDefault="00B41119" w:rsidP="00B41119">
      <w:pPr>
        <w:pStyle w:val="ListParagraph"/>
        <w:numPr>
          <w:ilvl w:val="1"/>
          <w:numId w:val="38"/>
        </w:numPr>
        <w:spacing w:after="0"/>
        <w:rPr>
          <w:rFonts w:asciiTheme="majorHAnsi" w:hAnsiTheme="majorHAnsi"/>
          <w:sz w:val="28"/>
          <w:szCs w:val="28"/>
        </w:rPr>
      </w:pPr>
      <w:r w:rsidRPr="00B41119">
        <w:rPr>
          <w:rFonts w:asciiTheme="majorHAnsi" w:hAnsiTheme="majorHAnsi"/>
          <w:bCs/>
          <w:sz w:val="28"/>
          <w:szCs w:val="28"/>
        </w:rPr>
        <w:t>typical antipsychotics</w:t>
      </w:r>
      <w:r w:rsidRPr="00B41119">
        <w:rPr>
          <w:rFonts w:asciiTheme="majorHAnsi" w:hAnsiTheme="majorHAnsi"/>
          <w:sz w:val="28"/>
          <w:szCs w:val="28"/>
        </w:rPr>
        <w:t xml:space="preserve"> - the first generation of antipsychotics that were developed during the 1950s </w:t>
      </w:r>
    </w:p>
    <w:p w:rsidR="00D263A3" w:rsidRPr="00B41119" w:rsidRDefault="00D263A3" w:rsidP="00D263A3">
      <w:pPr>
        <w:pStyle w:val="ListParagraph"/>
        <w:spacing w:after="0"/>
        <w:ind w:left="1440"/>
        <w:rPr>
          <w:rFonts w:asciiTheme="majorHAnsi" w:hAnsiTheme="majorHAnsi"/>
          <w:sz w:val="28"/>
          <w:szCs w:val="28"/>
        </w:rPr>
      </w:pPr>
    </w:p>
    <w:p w:rsidR="00B41119" w:rsidRDefault="00B41119" w:rsidP="00B41119">
      <w:pPr>
        <w:pStyle w:val="ListParagraph"/>
        <w:numPr>
          <w:ilvl w:val="1"/>
          <w:numId w:val="38"/>
        </w:numPr>
        <w:spacing w:after="0"/>
        <w:rPr>
          <w:rFonts w:asciiTheme="majorHAnsi" w:hAnsiTheme="majorHAnsi"/>
          <w:sz w:val="28"/>
          <w:szCs w:val="28"/>
        </w:rPr>
      </w:pPr>
      <w:r w:rsidRPr="00B41119">
        <w:rPr>
          <w:rFonts w:asciiTheme="majorHAnsi" w:hAnsiTheme="majorHAnsi"/>
          <w:bCs/>
          <w:sz w:val="28"/>
          <w:szCs w:val="28"/>
        </w:rPr>
        <w:t>atypical antipsychotics</w:t>
      </w:r>
      <w:r w:rsidRPr="00B41119">
        <w:rPr>
          <w:rFonts w:asciiTheme="majorHAnsi" w:hAnsiTheme="majorHAnsi"/>
          <w:sz w:val="28"/>
          <w:szCs w:val="28"/>
        </w:rPr>
        <w:t xml:space="preserve"> - a newer generation of antipsychotics that were developed during the 1990s </w:t>
      </w:r>
    </w:p>
    <w:p w:rsidR="00D263A3" w:rsidRPr="00D263A3" w:rsidRDefault="00D263A3" w:rsidP="00D263A3">
      <w:pPr>
        <w:spacing w:after="0"/>
        <w:rPr>
          <w:rFonts w:asciiTheme="majorHAnsi" w:hAnsiTheme="majorHAnsi"/>
          <w:sz w:val="28"/>
          <w:szCs w:val="28"/>
        </w:rPr>
      </w:pPr>
    </w:p>
    <w:p w:rsidR="00B41119" w:rsidRPr="00B41119" w:rsidRDefault="00B41119" w:rsidP="00B41119">
      <w:pPr>
        <w:pStyle w:val="ListParagraph"/>
        <w:spacing w:after="0"/>
        <w:rPr>
          <w:rFonts w:asciiTheme="majorHAnsi" w:hAnsiTheme="majorHAnsi"/>
          <w:sz w:val="28"/>
          <w:szCs w:val="28"/>
        </w:rPr>
      </w:pPr>
      <w:r w:rsidRPr="00B41119">
        <w:rPr>
          <w:rFonts w:asciiTheme="majorHAnsi" w:hAnsiTheme="majorHAnsi"/>
          <w:sz w:val="28"/>
          <w:szCs w:val="28"/>
        </w:rPr>
        <w:t xml:space="preserve">Atypical antipsychotics are usually recommended as they have less potential to cause side effects. However, they are not suitable or effective for everyone as the side effects can affect people differently. </w:t>
      </w:r>
    </w:p>
    <w:p w:rsidR="00B41119" w:rsidRDefault="00B41119" w:rsidP="00B41119">
      <w:pPr>
        <w:pStyle w:val="ListParagraph"/>
        <w:spacing w:after="0"/>
        <w:rPr>
          <w:rFonts w:asciiTheme="majorHAnsi" w:hAnsiTheme="majorHAnsi"/>
          <w:sz w:val="28"/>
          <w:szCs w:val="28"/>
        </w:rPr>
      </w:pPr>
      <w:r w:rsidRPr="00B41119">
        <w:rPr>
          <w:rFonts w:asciiTheme="majorHAnsi" w:hAnsiTheme="majorHAnsi"/>
          <w:sz w:val="28"/>
          <w:szCs w:val="28"/>
        </w:rPr>
        <w:t>Antipsychotics can usually reduce feelings of anxiety or aggression within a few hours of use, but they may take several days or weeks to reduce other psychotic symptoms, such as hallucinations or delusional thoughts.</w:t>
      </w:r>
      <w:r>
        <w:rPr>
          <w:rFonts w:asciiTheme="majorHAnsi" w:hAnsiTheme="majorHAnsi"/>
          <w:sz w:val="28"/>
          <w:szCs w:val="28"/>
        </w:rPr>
        <w:t xml:space="preserve"> </w:t>
      </w:r>
      <w:r w:rsidRPr="00B41119">
        <w:rPr>
          <w:rFonts w:asciiTheme="majorHAnsi" w:hAnsiTheme="majorHAnsi"/>
          <w:sz w:val="28"/>
          <w:szCs w:val="28"/>
        </w:rPr>
        <w:t>Depending on the underlying cause of your psychosis, you may only need to take antipsychotics until your psychosis subsides. However, if you have a condition such as schizophrenia or bipolar disorder, you may need to take antipsychotics on a long-term basis in order to prevent further episodes of psychosis.</w:t>
      </w:r>
      <w:r>
        <w:rPr>
          <w:rFonts w:asciiTheme="majorHAnsi" w:hAnsiTheme="majorHAnsi"/>
          <w:sz w:val="28"/>
          <w:szCs w:val="28"/>
        </w:rPr>
        <w:t xml:space="preserve"> </w:t>
      </w:r>
    </w:p>
    <w:p w:rsidR="00B41119" w:rsidRPr="00B41119" w:rsidRDefault="00B41119" w:rsidP="00B41119">
      <w:pPr>
        <w:pStyle w:val="ListParagraph"/>
        <w:spacing w:after="0"/>
        <w:rPr>
          <w:rFonts w:asciiTheme="majorHAnsi" w:hAnsiTheme="majorHAnsi"/>
          <w:sz w:val="28"/>
          <w:szCs w:val="28"/>
        </w:rPr>
      </w:pPr>
      <w:r w:rsidRPr="00B41119">
        <w:rPr>
          <w:rFonts w:asciiTheme="majorHAnsi" w:hAnsiTheme="majorHAnsi"/>
          <w:sz w:val="28"/>
          <w:szCs w:val="28"/>
        </w:rPr>
        <w:t xml:space="preserve"> </w:t>
      </w:r>
    </w:p>
    <w:p w:rsidR="00B41119" w:rsidRDefault="00B41119" w:rsidP="00B41119">
      <w:pPr>
        <w:pStyle w:val="ListParagraph"/>
        <w:numPr>
          <w:ilvl w:val="0"/>
          <w:numId w:val="38"/>
        </w:numPr>
        <w:spacing w:after="0"/>
        <w:rPr>
          <w:rFonts w:asciiTheme="majorHAnsi" w:hAnsiTheme="majorHAnsi"/>
          <w:sz w:val="28"/>
          <w:szCs w:val="28"/>
        </w:rPr>
      </w:pPr>
      <w:r>
        <w:rPr>
          <w:rFonts w:asciiTheme="majorHAnsi" w:hAnsiTheme="majorHAnsi"/>
          <w:b/>
          <w:sz w:val="28"/>
          <w:szCs w:val="28"/>
        </w:rPr>
        <w:t xml:space="preserve">Psychotherapy. </w:t>
      </w:r>
      <w:r w:rsidRPr="00C02C05">
        <w:rPr>
          <w:rFonts w:asciiTheme="majorHAnsi" w:hAnsiTheme="majorHAnsi"/>
          <w:sz w:val="28"/>
          <w:szCs w:val="28"/>
        </w:rPr>
        <w:t>Psychological treatment, such as</w:t>
      </w:r>
      <w:hyperlink r:id="rId9" w:history="1">
        <w:r w:rsidRPr="00C02C05">
          <w:rPr>
            <w:rStyle w:val="Hyperlink"/>
            <w:rFonts w:asciiTheme="majorHAnsi" w:hAnsiTheme="majorHAnsi"/>
            <w:color w:val="auto"/>
            <w:sz w:val="28"/>
            <w:szCs w:val="28"/>
            <w:u w:val="none"/>
          </w:rPr>
          <w:t> counselling</w:t>
        </w:r>
      </w:hyperlink>
      <w:r w:rsidRPr="00C02C05">
        <w:rPr>
          <w:rFonts w:asciiTheme="majorHAnsi" w:hAnsiTheme="majorHAnsi"/>
          <w:sz w:val="28"/>
          <w:szCs w:val="28"/>
        </w:rPr>
        <w:t xml:space="preserve"> </w:t>
      </w:r>
      <w:r w:rsidR="00C02C05">
        <w:rPr>
          <w:rFonts w:asciiTheme="majorHAnsi" w:hAnsiTheme="majorHAnsi"/>
          <w:sz w:val="28"/>
          <w:szCs w:val="28"/>
        </w:rPr>
        <w:t xml:space="preserve">or psychotherapy </w:t>
      </w:r>
      <w:r w:rsidRPr="00C02C05">
        <w:rPr>
          <w:rFonts w:asciiTheme="majorHAnsi" w:hAnsiTheme="majorHAnsi"/>
          <w:sz w:val="28"/>
          <w:szCs w:val="28"/>
        </w:rPr>
        <w:t>(a talking therapy), can help to reduce the intensity and anxiety that is caused by psychosis.</w:t>
      </w:r>
      <w:r w:rsidR="00C02C05">
        <w:rPr>
          <w:rFonts w:asciiTheme="majorHAnsi" w:hAnsiTheme="majorHAnsi"/>
          <w:sz w:val="28"/>
          <w:szCs w:val="28"/>
        </w:rPr>
        <w:t xml:space="preserve"> </w:t>
      </w:r>
      <w:r w:rsidR="00C02C05" w:rsidRPr="00C02C05">
        <w:rPr>
          <w:rFonts w:asciiTheme="majorHAnsi" w:hAnsiTheme="majorHAnsi"/>
          <w:sz w:val="28"/>
          <w:szCs w:val="28"/>
        </w:rPr>
        <w:t>Some possible psychological treatments are discussed below.</w:t>
      </w:r>
    </w:p>
    <w:p w:rsidR="00C02C05" w:rsidRDefault="00C02C05" w:rsidP="00C02C05">
      <w:pPr>
        <w:spacing w:after="0"/>
        <w:ind w:left="360"/>
        <w:rPr>
          <w:rFonts w:asciiTheme="majorHAnsi" w:hAnsiTheme="majorHAnsi"/>
          <w:sz w:val="28"/>
          <w:szCs w:val="28"/>
        </w:rPr>
      </w:pPr>
    </w:p>
    <w:p w:rsidR="00C02C05" w:rsidRPr="00C02C05" w:rsidRDefault="00C02C05" w:rsidP="00C02C05">
      <w:pPr>
        <w:pStyle w:val="ListParagraph"/>
        <w:numPr>
          <w:ilvl w:val="1"/>
          <w:numId w:val="38"/>
        </w:numPr>
        <w:spacing w:after="0"/>
        <w:rPr>
          <w:rFonts w:asciiTheme="majorHAnsi" w:hAnsiTheme="majorHAnsi"/>
          <w:b/>
          <w:bCs/>
          <w:sz w:val="28"/>
          <w:szCs w:val="28"/>
        </w:rPr>
      </w:pPr>
      <w:r w:rsidRPr="00C02C05">
        <w:rPr>
          <w:rFonts w:asciiTheme="majorHAnsi" w:hAnsiTheme="majorHAnsi"/>
          <w:b/>
          <w:bCs/>
          <w:sz w:val="28"/>
          <w:szCs w:val="28"/>
        </w:rPr>
        <w:t xml:space="preserve">Cognitive behavioural therapy </w:t>
      </w:r>
      <w:r>
        <w:rPr>
          <w:rFonts w:asciiTheme="majorHAnsi" w:hAnsiTheme="majorHAnsi"/>
          <w:b/>
          <w:bCs/>
          <w:sz w:val="28"/>
          <w:szCs w:val="28"/>
        </w:rPr>
        <w:t xml:space="preserve">(CBT) </w:t>
      </w:r>
      <w:r w:rsidRPr="00C02C05">
        <w:rPr>
          <w:rFonts w:asciiTheme="majorHAnsi" w:hAnsiTheme="majorHAnsi"/>
          <w:sz w:val="28"/>
          <w:szCs w:val="28"/>
        </w:rPr>
        <w:t xml:space="preserve">for psychosis is based on an understanding of how people make sense of their experiences and why some people become very distressed by them. The aim of CBT is to identify the unhelpful thinking patterns and emotions that may be causing your unwanted </w:t>
      </w:r>
      <w:r w:rsidRPr="00C02C05">
        <w:rPr>
          <w:rFonts w:asciiTheme="majorHAnsi" w:hAnsiTheme="majorHAnsi"/>
          <w:sz w:val="28"/>
          <w:szCs w:val="28"/>
        </w:rPr>
        <w:lastRenderedPageBreak/>
        <w:t>feelings and behaviours. It is then possible to learn to replace this thinking with more realistic and balanced thoughts.</w:t>
      </w:r>
      <w:r>
        <w:rPr>
          <w:rFonts w:asciiTheme="majorHAnsi" w:hAnsiTheme="majorHAnsi"/>
          <w:sz w:val="28"/>
          <w:szCs w:val="28"/>
        </w:rPr>
        <w:t xml:space="preserve"> </w:t>
      </w:r>
      <w:r w:rsidRPr="00C02C05">
        <w:rPr>
          <w:rFonts w:asciiTheme="majorHAnsi" w:hAnsiTheme="majorHAnsi"/>
          <w:sz w:val="28"/>
          <w:szCs w:val="28"/>
        </w:rPr>
        <w:t>A CBT therapist may encourage you to consider different ways of understanding what is happening to you. The aim is to help you achieve goals that are meaningful and important to you, such as reducing your distress, returning to work or university, or regaining a sense of control.</w:t>
      </w:r>
    </w:p>
    <w:p w:rsidR="00C02C05" w:rsidRPr="00C02C05" w:rsidRDefault="00C02C05" w:rsidP="00C02C05">
      <w:pPr>
        <w:pStyle w:val="ListParagraph"/>
        <w:spacing w:after="0"/>
        <w:ind w:left="1440"/>
        <w:rPr>
          <w:rFonts w:asciiTheme="majorHAnsi" w:hAnsiTheme="majorHAnsi"/>
          <w:b/>
          <w:bCs/>
          <w:sz w:val="28"/>
          <w:szCs w:val="28"/>
        </w:rPr>
      </w:pPr>
    </w:p>
    <w:p w:rsidR="00C02C05" w:rsidRDefault="00C02C05" w:rsidP="00C02C05">
      <w:pPr>
        <w:pStyle w:val="ListParagraph"/>
        <w:numPr>
          <w:ilvl w:val="1"/>
          <w:numId w:val="38"/>
        </w:numPr>
        <w:spacing w:after="0"/>
        <w:rPr>
          <w:rFonts w:asciiTheme="majorHAnsi" w:hAnsiTheme="majorHAnsi"/>
          <w:sz w:val="28"/>
          <w:szCs w:val="28"/>
        </w:rPr>
      </w:pPr>
      <w:r w:rsidRPr="00C02C05">
        <w:rPr>
          <w:rFonts w:asciiTheme="majorHAnsi" w:hAnsiTheme="majorHAnsi"/>
          <w:b/>
          <w:bCs/>
          <w:sz w:val="28"/>
          <w:szCs w:val="28"/>
        </w:rPr>
        <w:t>Family therapy</w:t>
      </w:r>
      <w:r>
        <w:rPr>
          <w:rFonts w:asciiTheme="majorHAnsi" w:hAnsiTheme="majorHAnsi"/>
          <w:b/>
          <w:bCs/>
          <w:sz w:val="28"/>
          <w:szCs w:val="28"/>
        </w:rPr>
        <w:t xml:space="preserve"> </w:t>
      </w:r>
      <w:r w:rsidRPr="00C02C05">
        <w:rPr>
          <w:rFonts w:asciiTheme="majorHAnsi" w:hAnsiTheme="majorHAnsi"/>
          <w:sz w:val="28"/>
          <w:szCs w:val="28"/>
        </w:rPr>
        <w:t>is known to be an effective treatment for people with schizophrenia</w:t>
      </w:r>
      <w:r>
        <w:rPr>
          <w:rFonts w:asciiTheme="majorHAnsi" w:hAnsiTheme="majorHAnsi"/>
          <w:sz w:val="28"/>
          <w:szCs w:val="28"/>
        </w:rPr>
        <w:t xml:space="preserve"> in particular. I</w:t>
      </w:r>
      <w:r w:rsidRPr="00C02C05">
        <w:rPr>
          <w:rFonts w:asciiTheme="majorHAnsi" w:hAnsiTheme="majorHAnsi"/>
          <w:sz w:val="28"/>
          <w:szCs w:val="28"/>
        </w:rPr>
        <w:t>t is also sometimes used to treat people who have experienced an episode of psychosis. Family therapy is a way of helping both you and your family to cope better with your condition. After experiencing an episode of psychosis, you may rely on your family members for their care and support. While most family members are happy to help, the stress of caring for somebody can place a strain on any family.</w:t>
      </w:r>
      <w:r>
        <w:rPr>
          <w:rFonts w:asciiTheme="majorHAnsi" w:hAnsiTheme="majorHAnsi"/>
          <w:sz w:val="28"/>
          <w:szCs w:val="28"/>
        </w:rPr>
        <w:t xml:space="preserve"> </w:t>
      </w:r>
    </w:p>
    <w:p w:rsidR="00C02C05" w:rsidRPr="00D263A3" w:rsidRDefault="00C02C05" w:rsidP="00D263A3">
      <w:pPr>
        <w:spacing w:after="0"/>
        <w:rPr>
          <w:rFonts w:asciiTheme="majorHAnsi" w:hAnsiTheme="majorHAnsi"/>
          <w:sz w:val="28"/>
          <w:szCs w:val="28"/>
        </w:rPr>
      </w:pPr>
    </w:p>
    <w:p w:rsidR="00B41119" w:rsidRPr="00B41119" w:rsidRDefault="00B41119" w:rsidP="00B41119">
      <w:pPr>
        <w:pStyle w:val="ListParagraph"/>
        <w:spacing w:after="0"/>
        <w:rPr>
          <w:rFonts w:asciiTheme="majorHAnsi" w:hAnsiTheme="majorHAnsi"/>
          <w:sz w:val="28"/>
          <w:szCs w:val="28"/>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D263A3" w:rsidRDefault="00D263A3" w:rsidP="005727BB">
      <w:pPr>
        <w:spacing w:after="0"/>
        <w:rPr>
          <w:rFonts w:asciiTheme="majorHAnsi" w:hAnsiTheme="majorHAnsi"/>
          <w:b/>
          <w:sz w:val="28"/>
          <w:szCs w:val="28"/>
          <w:u w:val="single"/>
        </w:rPr>
      </w:pPr>
    </w:p>
    <w:p w:rsidR="0046227A" w:rsidRPr="00097B58" w:rsidRDefault="00097B58" w:rsidP="005727BB">
      <w:pPr>
        <w:spacing w:after="0"/>
        <w:rPr>
          <w:rFonts w:asciiTheme="majorHAnsi" w:hAnsiTheme="majorHAnsi"/>
          <w:b/>
          <w:sz w:val="28"/>
          <w:szCs w:val="28"/>
          <w:u w:val="single"/>
        </w:rPr>
      </w:pPr>
      <w:r w:rsidRPr="00097B58">
        <w:rPr>
          <w:rFonts w:asciiTheme="majorHAnsi" w:hAnsiTheme="majorHAnsi"/>
          <w:b/>
          <w:sz w:val="28"/>
          <w:szCs w:val="28"/>
          <w:u w:val="single"/>
        </w:rPr>
        <w:t>Some Helpful Links</w:t>
      </w:r>
      <w:r w:rsidR="00D263A3">
        <w:rPr>
          <w:rFonts w:asciiTheme="majorHAnsi" w:hAnsiTheme="majorHAnsi"/>
          <w:b/>
          <w:sz w:val="28"/>
          <w:szCs w:val="28"/>
          <w:u w:val="single"/>
        </w:rPr>
        <w:t xml:space="preserve"> for further information regarding psychosis:</w:t>
      </w:r>
    </w:p>
    <w:p w:rsidR="000B5F4E" w:rsidRDefault="000B5F4E" w:rsidP="0046227A">
      <w:pPr>
        <w:spacing w:after="0"/>
        <w:rPr>
          <w:rFonts w:asciiTheme="majorHAnsi" w:hAnsiTheme="majorHAnsi"/>
          <w:b/>
          <w:sz w:val="28"/>
          <w:szCs w:val="28"/>
          <w:u w:val="single"/>
        </w:rPr>
      </w:pPr>
    </w:p>
    <w:p w:rsidR="00C90946" w:rsidRPr="00C90946" w:rsidRDefault="00C90946" w:rsidP="0046227A">
      <w:pPr>
        <w:spacing w:after="0"/>
        <w:rPr>
          <w:rFonts w:asciiTheme="majorHAnsi" w:hAnsiTheme="majorHAnsi"/>
          <w:sz w:val="28"/>
          <w:szCs w:val="28"/>
        </w:rPr>
      </w:pPr>
      <w:proofErr w:type="gramStart"/>
      <w:r>
        <w:rPr>
          <w:rFonts w:asciiTheme="majorHAnsi" w:hAnsiTheme="majorHAnsi"/>
          <w:sz w:val="28"/>
          <w:szCs w:val="28"/>
        </w:rPr>
        <w:t>Early Psychosis Intervention.</w:t>
      </w:r>
      <w:proofErr w:type="gramEnd"/>
      <w:r>
        <w:rPr>
          <w:rFonts w:asciiTheme="majorHAnsi" w:hAnsiTheme="majorHAnsi"/>
          <w:sz w:val="28"/>
          <w:szCs w:val="28"/>
        </w:rPr>
        <w:t xml:space="preserve"> This website contains information the process of diagnosis and intervention of psychosis in Canada. </w:t>
      </w:r>
    </w:p>
    <w:p w:rsidR="00C90946" w:rsidRDefault="00C90946" w:rsidP="0046227A">
      <w:pPr>
        <w:spacing w:after="0"/>
        <w:rPr>
          <w:rFonts w:asciiTheme="majorHAnsi" w:hAnsiTheme="majorHAnsi"/>
          <w:b/>
          <w:sz w:val="28"/>
          <w:szCs w:val="28"/>
          <w:u w:val="single"/>
        </w:rPr>
      </w:pPr>
    </w:p>
    <w:p w:rsidR="00E32A72" w:rsidRDefault="00841434" w:rsidP="005727BB">
      <w:pPr>
        <w:spacing w:after="0"/>
        <w:rPr>
          <w:rFonts w:asciiTheme="majorHAnsi" w:hAnsiTheme="majorHAnsi"/>
          <w:sz w:val="28"/>
          <w:szCs w:val="28"/>
          <w:lang w:val="en-GB"/>
        </w:rPr>
      </w:pPr>
      <w:hyperlink r:id="rId10" w:history="1">
        <w:r w:rsidR="00C90946" w:rsidRPr="001A5E7D">
          <w:rPr>
            <w:rStyle w:val="Hyperlink"/>
            <w:rFonts w:asciiTheme="majorHAnsi" w:hAnsiTheme="majorHAnsi"/>
            <w:sz w:val="28"/>
            <w:szCs w:val="28"/>
            <w:lang w:val="en-GB"/>
          </w:rPr>
          <w:t>http://www.earlypsychosis.ca/</w:t>
        </w:r>
      </w:hyperlink>
    </w:p>
    <w:p w:rsidR="00C90946" w:rsidRDefault="00C90946" w:rsidP="005727BB">
      <w:pPr>
        <w:spacing w:after="0"/>
        <w:rPr>
          <w:rFonts w:asciiTheme="majorHAnsi" w:hAnsiTheme="majorHAnsi"/>
          <w:sz w:val="28"/>
          <w:szCs w:val="28"/>
          <w:lang w:val="en-GB"/>
        </w:rPr>
      </w:pPr>
    </w:p>
    <w:p w:rsidR="00C90946" w:rsidRDefault="00C90946" w:rsidP="005727BB">
      <w:pPr>
        <w:spacing w:after="0"/>
        <w:rPr>
          <w:rFonts w:asciiTheme="majorHAnsi" w:hAnsiTheme="majorHAnsi"/>
          <w:sz w:val="28"/>
          <w:szCs w:val="28"/>
          <w:lang w:val="en-GB"/>
        </w:rPr>
      </w:pPr>
      <w:r>
        <w:rPr>
          <w:rFonts w:asciiTheme="majorHAnsi" w:hAnsiTheme="majorHAnsi"/>
          <w:sz w:val="28"/>
          <w:szCs w:val="28"/>
          <w:lang w:val="en-GB"/>
        </w:rPr>
        <w:t xml:space="preserve">Here to Help. </w:t>
      </w:r>
      <w:proofErr w:type="gramStart"/>
      <w:r>
        <w:rPr>
          <w:rFonts w:asciiTheme="majorHAnsi" w:hAnsiTheme="majorHAnsi"/>
          <w:sz w:val="28"/>
          <w:szCs w:val="28"/>
          <w:lang w:val="en-GB"/>
        </w:rPr>
        <w:t>Source for further information regarding psychosis and substance abuse.</w:t>
      </w:r>
      <w:proofErr w:type="gramEnd"/>
    </w:p>
    <w:p w:rsidR="00C90946" w:rsidRDefault="00C90946" w:rsidP="005727BB">
      <w:pPr>
        <w:spacing w:after="0"/>
        <w:rPr>
          <w:rFonts w:asciiTheme="majorHAnsi" w:hAnsiTheme="majorHAnsi"/>
          <w:sz w:val="28"/>
          <w:szCs w:val="28"/>
        </w:rPr>
      </w:pPr>
    </w:p>
    <w:p w:rsidR="00C90946" w:rsidRPr="00C90946" w:rsidRDefault="00841434" w:rsidP="005727BB">
      <w:pPr>
        <w:spacing w:after="0"/>
        <w:rPr>
          <w:rFonts w:asciiTheme="majorHAnsi" w:hAnsiTheme="majorHAnsi"/>
          <w:sz w:val="28"/>
          <w:szCs w:val="28"/>
          <w:lang w:val="en-GB"/>
        </w:rPr>
      </w:pPr>
      <w:hyperlink r:id="rId11" w:anchor="could%20i" w:history="1">
        <w:r w:rsidR="00C90946" w:rsidRPr="00C90946">
          <w:rPr>
            <w:rStyle w:val="Hyperlink"/>
            <w:rFonts w:asciiTheme="majorHAnsi" w:hAnsiTheme="majorHAnsi"/>
            <w:sz w:val="28"/>
            <w:szCs w:val="28"/>
            <w:lang w:val="en-GB"/>
          </w:rPr>
          <w:t>http://www.heretohelp.bc.ca/factsheet/psychosis#could%20i</w:t>
        </w:r>
      </w:hyperlink>
    </w:p>
    <w:p w:rsidR="00C90946" w:rsidRDefault="00C90946" w:rsidP="005727BB">
      <w:pPr>
        <w:spacing w:after="0"/>
        <w:rPr>
          <w:lang w:val="en-GB"/>
        </w:rPr>
      </w:pPr>
    </w:p>
    <w:p w:rsidR="00D263A3" w:rsidRPr="00D263A3" w:rsidRDefault="00D263A3" w:rsidP="005727BB">
      <w:pPr>
        <w:spacing w:after="0"/>
        <w:rPr>
          <w:rFonts w:asciiTheme="majorHAnsi" w:hAnsiTheme="majorHAnsi"/>
          <w:sz w:val="28"/>
          <w:szCs w:val="28"/>
          <w:lang w:val="en-GB"/>
        </w:rPr>
      </w:pPr>
      <w:r>
        <w:rPr>
          <w:rFonts w:asciiTheme="majorHAnsi" w:hAnsiTheme="majorHAnsi"/>
          <w:sz w:val="28"/>
          <w:szCs w:val="28"/>
          <w:lang w:val="en-GB"/>
        </w:rPr>
        <w:t xml:space="preserve">Centre for Addiction and Mental Health. </w:t>
      </w:r>
      <w:proofErr w:type="gramStart"/>
      <w:r>
        <w:rPr>
          <w:rFonts w:asciiTheme="majorHAnsi" w:hAnsiTheme="majorHAnsi"/>
          <w:sz w:val="28"/>
          <w:szCs w:val="28"/>
          <w:lang w:val="en-GB"/>
        </w:rPr>
        <w:t>Further information on the treatment of psychosis.</w:t>
      </w:r>
      <w:proofErr w:type="gramEnd"/>
    </w:p>
    <w:p w:rsidR="00C90946" w:rsidRDefault="00C90946" w:rsidP="005727BB">
      <w:pPr>
        <w:spacing w:after="0"/>
        <w:rPr>
          <w:lang w:val="en-GB"/>
        </w:rPr>
      </w:pPr>
    </w:p>
    <w:p w:rsidR="00097B58" w:rsidRDefault="00841434" w:rsidP="005727BB">
      <w:pPr>
        <w:spacing w:after="0"/>
        <w:rPr>
          <w:rFonts w:asciiTheme="majorHAnsi" w:hAnsiTheme="majorHAnsi"/>
          <w:sz w:val="28"/>
          <w:szCs w:val="28"/>
          <w:lang w:val="en-GB"/>
        </w:rPr>
      </w:pPr>
      <w:hyperlink r:id="rId12" w:history="1">
        <w:r w:rsidR="00D263A3" w:rsidRPr="001A5E7D">
          <w:rPr>
            <w:rStyle w:val="Hyperlink"/>
            <w:rFonts w:asciiTheme="majorHAnsi" w:hAnsiTheme="majorHAnsi"/>
            <w:sz w:val="28"/>
            <w:szCs w:val="28"/>
            <w:lang w:val="en-GB"/>
          </w:rPr>
          <w:t>http://www.camh.ca/en/hospital/health_information/a_z_mental_health_and_addiction_information/psychosis/first_episode_psychosis_information_guide/Pages/fep_treatment.aspx</w:t>
        </w:r>
      </w:hyperlink>
    </w:p>
    <w:p w:rsidR="00D263A3" w:rsidRDefault="00D263A3"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0B5F4E" w:rsidRDefault="000B5F4E" w:rsidP="005727BB">
      <w:pPr>
        <w:spacing w:after="0"/>
        <w:rPr>
          <w:rFonts w:asciiTheme="majorHAnsi" w:hAnsiTheme="majorHAnsi"/>
          <w:sz w:val="28"/>
          <w:szCs w:val="28"/>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D263A3" w:rsidRDefault="00D263A3" w:rsidP="005727BB">
      <w:pPr>
        <w:spacing w:after="0"/>
        <w:rPr>
          <w:rFonts w:asciiTheme="majorHAnsi" w:hAnsiTheme="majorHAnsi"/>
          <w:sz w:val="20"/>
          <w:szCs w:val="20"/>
        </w:rPr>
      </w:pPr>
    </w:p>
    <w:p w:rsidR="000B5F4E" w:rsidRPr="000B5F4E" w:rsidRDefault="000B5F4E" w:rsidP="005727BB">
      <w:pPr>
        <w:spacing w:after="0"/>
        <w:rPr>
          <w:rFonts w:asciiTheme="majorHAnsi" w:hAnsiTheme="majorHAnsi"/>
          <w:sz w:val="20"/>
          <w:szCs w:val="20"/>
        </w:rPr>
      </w:pPr>
      <w:r>
        <w:rPr>
          <w:rFonts w:asciiTheme="majorHAnsi" w:hAnsiTheme="majorHAnsi"/>
          <w:sz w:val="20"/>
          <w:szCs w:val="20"/>
        </w:rPr>
        <w:t>Ms. Niamh Allen, M.A. B.Sc.</w:t>
      </w:r>
    </w:p>
    <w:sectPr w:rsidR="000B5F4E" w:rsidRPr="000B5F4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434" w:rsidRDefault="00841434" w:rsidP="00667F66">
      <w:pPr>
        <w:spacing w:after="0" w:line="240" w:lineRule="auto"/>
      </w:pPr>
      <w:r>
        <w:separator/>
      </w:r>
    </w:p>
  </w:endnote>
  <w:endnote w:type="continuationSeparator" w:id="0">
    <w:p w:rsidR="00841434" w:rsidRDefault="00841434" w:rsidP="0066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F1D" w:rsidRDefault="006D6F1D">
    <w:pPr>
      <w:pStyle w:val="Footer"/>
      <w:pBdr>
        <w:top w:val="thinThickSmallGap" w:sz="24" w:space="1" w:color="622423" w:themeColor="accent2" w:themeShade="7F"/>
      </w:pBdr>
      <w:rPr>
        <w:rFonts w:asciiTheme="majorHAnsi" w:eastAsiaTheme="majorEastAsia" w:hAnsiTheme="majorHAnsi" w:cstheme="majorBidi"/>
        <w:b/>
        <w:sz w:val="18"/>
        <w:szCs w:val="18"/>
      </w:rPr>
    </w:pPr>
    <w:r w:rsidRPr="00122C96">
      <w:rPr>
        <w:rFonts w:asciiTheme="majorHAnsi" w:eastAsiaTheme="majorEastAsia" w:hAnsiTheme="majorHAnsi" w:cstheme="majorBidi"/>
        <w:b/>
        <w:sz w:val="18"/>
        <w:szCs w:val="18"/>
      </w:rPr>
      <w:t xml:space="preserve">This document contains information and strategies that are meant to be helpful to persons experiencing symptoms of </w:t>
    </w:r>
    <w:r w:rsidR="00D121AB">
      <w:rPr>
        <w:rFonts w:asciiTheme="majorHAnsi" w:eastAsiaTheme="majorEastAsia" w:hAnsiTheme="majorHAnsi" w:cstheme="majorBidi"/>
        <w:b/>
        <w:sz w:val="18"/>
        <w:szCs w:val="18"/>
      </w:rPr>
      <w:t>Psychosis</w:t>
    </w:r>
    <w:r w:rsidRPr="00122C96">
      <w:rPr>
        <w:rFonts w:asciiTheme="majorHAnsi" w:eastAsiaTheme="majorEastAsia" w:hAnsiTheme="majorHAnsi" w:cstheme="majorBidi"/>
        <w:b/>
        <w:sz w:val="18"/>
        <w:szCs w:val="18"/>
      </w:rPr>
      <w:t xml:space="preserve">, it is not a substitute for the advice of a qualified mental health practitioner. If you or someone that you know is experiencing symptoms of </w:t>
    </w:r>
    <w:r w:rsidR="00D121AB">
      <w:rPr>
        <w:rFonts w:asciiTheme="majorHAnsi" w:eastAsiaTheme="majorEastAsia" w:hAnsiTheme="majorHAnsi" w:cstheme="majorBidi"/>
        <w:b/>
        <w:sz w:val="18"/>
        <w:szCs w:val="18"/>
      </w:rPr>
      <w:t>Psychosis</w:t>
    </w:r>
    <w:r w:rsidRPr="00122C96">
      <w:rPr>
        <w:rFonts w:asciiTheme="majorHAnsi" w:eastAsiaTheme="majorEastAsia" w:hAnsiTheme="majorHAnsi" w:cstheme="majorBidi"/>
        <w:b/>
        <w:sz w:val="18"/>
        <w:szCs w:val="18"/>
      </w:rPr>
      <w:t xml:space="preserve">, please contact your family doctor or if in a crisis please call </w:t>
    </w:r>
    <w:r>
      <w:rPr>
        <w:rFonts w:asciiTheme="majorHAnsi" w:eastAsiaTheme="majorEastAsia" w:hAnsiTheme="majorHAnsi" w:cstheme="majorBidi"/>
        <w:b/>
        <w:sz w:val="18"/>
        <w:szCs w:val="18"/>
      </w:rPr>
      <w:t xml:space="preserve">the </w:t>
    </w:r>
    <w:r w:rsidRPr="00122C96">
      <w:rPr>
        <w:rFonts w:asciiTheme="majorHAnsi" w:eastAsiaTheme="majorEastAsia" w:hAnsiTheme="majorHAnsi" w:cstheme="majorBidi"/>
        <w:b/>
        <w:sz w:val="18"/>
        <w:szCs w:val="18"/>
      </w:rPr>
      <w:t>Crisis Line Assoc</w:t>
    </w:r>
    <w:r>
      <w:rPr>
        <w:rFonts w:asciiTheme="majorHAnsi" w:eastAsiaTheme="majorEastAsia" w:hAnsiTheme="majorHAnsi" w:cstheme="majorBidi"/>
        <w:b/>
        <w:sz w:val="18"/>
        <w:szCs w:val="18"/>
      </w:rPr>
      <w:t>iation of BC (250-753-2495), or the</w:t>
    </w:r>
    <w:r w:rsidRPr="00122C96">
      <w:rPr>
        <w:rFonts w:asciiTheme="majorHAnsi" w:eastAsiaTheme="majorEastAsia" w:hAnsiTheme="majorHAnsi" w:cstheme="majorBidi"/>
        <w:b/>
        <w:sz w:val="18"/>
        <w:szCs w:val="18"/>
      </w:rPr>
      <w:t xml:space="preserve"> Mental Health</w:t>
    </w:r>
    <w:r>
      <w:rPr>
        <w:rFonts w:asciiTheme="majorHAnsi" w:eastAsiaTheme="majorEastAsia" w:hAnsiTheme="majorHAnsi" w:cstheme="majorBidi"/>
        <w:b/>
        <w:sz w:val="18"/>
        <w:szCs w:val="18"/>
      </w:rPr>
      <w:t xml:space="preserve"> Support Line (310-6789)</w:t>
    </w:r>
    <w:r w:rsidRPr="00122C96">
      <w:rPr>
        <w:rFonts w:asciiTheme="majorHAnsi" w:eastAsiaTheme="majorEastAsia" w:hAnsiTheme="majorHAnsi" w:cstheme="majorBidi"/>
        <w:b/>
        <w:sz w:val="18"/>
        <w:szCs w:val="18"/>
      </w:rPr>
      <w:t>.</w:t>
    </w:r>
  </w:p>
  <w:p w:rsidR="006D6F1D" w:rsidRPr="00667F66" w:rsidRDefault="006D6F1D">
    <w:pPr>
      <w:pStyle w:val="Footer"/>
      <w:pBdr>
        <w:top w:val="thinThickSmallGap" w:sz="24" w:space="1" w:color="622423" w:themeColor="accent2" w:themeShade="7F"/>
      </w:pBdr>
      <w:rPr>
        <w:rFonts w:asciiTheme="majorHAnsi" w:eastAsiaTheme="majorEastAsia" w:hAnsiTheme="majorHAnsi" w:cstheme="majorBidi"/>
        <w:b/>
        <w:sz w:val="18"/>
        <w:szCs w:val="18"/>
      </w:rPr>
    </w:pPr>
    <w:r w:rsidRPr="003201D6">
      <w:rPr>
        <w:rFonts w:asciiTheme="majorHAnsi" w:eastAsiaTheme="majorEastAsia" w:hAnsiTheme="majorHAnsi" w:cstheme="majorBidi"/>
        <w:sz w:val="18"/>
        <w:szCs w:val="18"/>
      </w:rPr>
      <w:t>Lifespan Development Group Inc. Psycho-Educational Materials ©</w:t>
    </w:r>
    <w:r w:rsidRPr="003201D6">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p>
  <w:p w:rsidR="006D6F1D" w:rsidRDefault="006D6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434" w:rsidRDefault="00841434" w:rsidP="00667F66">
      <w:pPr>
        <w:spacing w:after="0" w:line="240" w:lineRule="auto"/>
      </w:pPr>
      <w:r>
        <w:separator/>
      </w:r>
    </w:p>
  </w:footnote>
  <w:footnote w:type="continuationSeparator" w:id="0">
    <w:p w:rsidR="00841434" w:rsidRDefault="00841434" w:rsidP="00667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868317"/>
      <w:docPartObj>
        <w:docPartGallery w:val="Page Numbers (Top of Page)"/>
        <w:docPartUnique/>
      </w:docPartObj>
    </w:sdtPr>
    <w:sdtEndPr>
      <w:rPr>
        <w:noProof/>
      </w:rPr>
    </w:sdtEndPr>
    <w:sdtContent>
      <w:p w:rsidR="006D6F1D" w:rsidRDefault="006D6F1D">
        <w:pPr>
          <w:pStyle w:val="Header"/>
        </w:pPr>
        <w:r>
          <w:fldChar w:fldCharType="begin"/>
        </w:r>
        <w:r>
          <w:instrText xml:space="preserve"> PAGE   \* MERGEFORMAT </w:instrText>
        </w:r>
        <w:r>
          <w:fldChar w:fldCharType="separate"/>
        </w:r>
        <w:r w:rsidR="00D121AB">
          <w:rPr>
            <w:noProof/>
          </w:rPr>
          <w:t>1</w:t>
        </w:r>
        <w:r>
          <w:rPr>
            <w:noProof/>
          </w:rPr>
          <w:fldChar w:fldCharType="end"/>
        </w:r>
      </w:p>
    </w:sdtContent>
  </w:sdt>
  <w:p w:rsidR="006D6F1D" w:rsidRDefault="006D6F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741"/>
    <w:multiLevelType w:val="multilevel"/>
    <w:tmpl w:val="453E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D5844"/>
    <w:multiLevelType w:val="multilevel"/>
    <w:tmpl w:val="FFDA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3134B"/>
    <w:multiLevelType w:val="multilevel"/>
    <w:tmpl w:val="9E92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410D7"/>
    <w:multiLevelType w:val="hybridMultilevel"/>
    <w:tmpl w:val="C330B3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8E26662"/>
    <w:multiLevelType w:val="hybridMultilevel"/>
    <w:tmpl w:val="ADA07D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A8363B3"/>
    <w:multiLevelType w:val="multilevel"/>
    <w:tmpl w:val="20C6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E2CD5"/>
    <w:multiLevelType w:val="hybridMultilevel"/>
    <w:tmpl w:val="CF9C4C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1A47826"/>
    <w:multiLevelType w:val="multilevel"/>
    <w:tmpl w:val="2324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87503"/>
    <w:multiLevelType w:val="multilevel"/>
    <w:tmpl w:val="87D0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C58C5"/>
    <w:multiLevelType w:val="hybridMultilevel"/>
    <w:tmpl w:val="908A63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DC71BBB"/>
    <w:multiLevelType w:val="multilevel"/>
    <w:tmpl w:val="2B5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D7682A"/>
    <w:multiLevelType w:val="multilevel"/>
    <w:tmpl w:val="ADEE0B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nsid w:val="1E4D370D"/>
    <w:multiLevelType w:val="multilevel"/>
    <w:tmpl w:val="4BEE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B163B4"/>
    <w:multiLevelType w:val="multilevel"/>
    <w:tmpl w:val="7F80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6269C"/>
    <w:multiLevelType w:val="hybridMultilevel"/>
    <w:tmpl w:val="A846F17E"/>
    <w:lvl w:ilvl="0" w:tplc="BA864E1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2AE70D09"/>
    <w:multiLevelType w:val="multilevel"/>
    <w:tmpl w:val="A57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0545C2"/>
    <w:multiLevelType w:val="hybridMultilevel"/>
    <w:tmpl w:val="BC220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891440B"/>
    <w:multiLevelType w:val="multilevel"/>
    <w:tmpl w:val="20A25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0A6387"/>
    <w:multiLevelType w:val="multilevel"/>
    <w:tmpl w:val="E944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03559D"/>
    <w:multiLevelType w:val="multilevel"/>
    <w:tmpl w:val="757222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40CC218F"/>
    <w:multiLevelType w:val="multilevel"/>
    <w:tmpl w:val="6244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7317C"/>
    <w:multiLevelType w:val="hybridMultilevel"/>
    <w:tmpl w:val="58E81E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7960D1A"/>
    <w:multiLevelType w:val="multilevel"/>
    <w:tmpl w:val="A238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44422"/>
    <w:multiLevelType w:val="multilevel"/>
    <w:tmpl w:val="336C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D1080A"/>
    <w:multiLevelType w:val="multilevel"/>
    <w:tmpl w:val="280CD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A66F30"/>
    <w:multiLevelType w:val="hybridMultilevel"/>
    <w:tmpl w:val="BEF8B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0743FCD"/>
    <w:multiLevelType w:val="hybridMultilevel"/>
    <w:tmpl w:val="C2608E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44F106D"/>
    <w:multiLevelType w:val="hybridMultilevel"/>
    <w:tmpl w:val="4B7E80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79A6E27"/>
    <w:multiLevelType w:val="multilevel"/>
    <w:tmpl w:val="3D5E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0113F6"/>
    <w:multiLevelType w:val="multilevel"/>
    <w:tmpl w:val="F70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3966E9"/>
    <w:multiLevelType w:val="multilevel"/>
    <w:tmpl w:val="A948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807974"/>
    <w:multiLevelType w:val="hybridMultilevel"/>
    <w:tmpl w:val="A03ED8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9954789"/>
    <w:multiLevelType w:val="multilevel"/>
    <w:tmpl w:val="2A3C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6B131A"/>
    <w:multiLevelType w:val="multilevel"/>
    <w:tmpl w:val="1EC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427AD"/>
    <w:multiLevelType w:val="hybridMultilevel"/>
    <w:tmpl w:val="7DB4C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02A4A28"/>
    <w:multiLevelType w:val="multilevel"/>
    <w:tmpl w:val="6244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167377"/>
    <w:multiLevelType w:val="multilevel"/>
    <w:tmpl w:val="EB1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C252DC"/>
    <w:multiLevelType w:val="multilevel"/>
    <w:tmpl w:val="1666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470AF2"/>
    <w:multiLevelType w:val="multilevel"/>
    <w:tmpl w:val="3BF4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E40E2F"/>
    <w:multiLevelType w:val="multilevel"/>
    <w:tmpl w:val="A074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0031D8"/>
    <w:multiLevelType w:val="hybridMultilevel"/>
    <w:tmpl w:val="90A6B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D625E56"/>
    <w:multiLevelType w:val="multilevel"/>
    <w:tmpl w:val="AD04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67125D"/>
    <w:multiLevelType w:val="hybridMultilevel"/>
    <w:tmpl w:val="B966066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211"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F5D7479"/>
    <w:multiLevelType w:val="hybridMultilevel"/>
    <w:tmpl w:val="0DD4F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34"/>
  </w:num>
  <w:num w:numId="4">
    <w:abstractNumId w:val="4"/>
  </w:num>
  <w:num w:numId="5">
    <w:abstractNumId w:val="31"/>
  </w:num>
  <w:num w:numId="6">
    <w:abstractNumId w:val="42"/>
  </w:num>
  <w:num w:numId="7">
    <w:abstractNumId w:val="23"/>
  </w:num>
  <w:num w:numId="8">
    <w:abstractNumId w:val="25"/>
  </w:num>
  <w:num w:numId="9">
    <w:abstractNumId w:val="32"/>
  </w:num>
  <w:num w:numId="10">
    <w:abstractNumId w:val="30"/>
  </w:num>
  <w:num w:numId="11">
    <w:abstractNumId w:val="13"/>
  </w:num>
  <w:num w:numId="12">
    <w:abstractNumId w:val="0"/>
  </w:num>
  <w:num w:numId="13">
    <w:abstractNumId w:val="27"/>
  </w:num>
  <w:num w:numId="14">
    <w:abstractNumId w:val="14"/>
  </w:num>
  <w:num w:numId="15">
    <w:abstractNumId w:val="7"/>
  </w:num>
  <w:num w:numId="16">
    <w:abstractNumId w:val="1"/>
  </w:num>
  <w:num w:numId="17">
    <w:abstractNumId w:val="21"/>
  </w:num>
  <w:num w:numId="18">
    <w:abstractNumId w:val="36"/>
  </w:num>
  <w:num w:numId="19">
    <w:abstractNumId w:val="38"/>
  </w:num>
  <w:num w:numId="20">
    <w:abstractNumId w:val="10"/>
  </w:num>
  <w:num w:numId="21">
    <w:abstractNumId w:val="37"/>
  </w:num>
  <w:num w:numId="22">
    <w:abstractNumId w:val="6"/>
  </w:num>
  <w:num w:numId="23">
    <w:abstractNumId w:val="19"/>
  </w:num>
  <w:num w:numId="24">
    <w:abstractNumId w:val="5"/>
  </w:num>
  <w:num w:numId="25">
    <w:abstractNumId w:val="20"/>
  </w:num>
  <w:num w:numId="26">
    <w:abstractNumId w:val="11"/>
  </w:num>
  <w:num w:numId="27">
    <w:abstractNumId w:val="35"/>
  </w:num>
  <w:num w:numId="28">
    <w:abstractNumId w:val="18"/>
  </w:num>
  <w:num w:numId="29">
    <w:abstractNumId w:val="41"/>
  </w:num>
  <w:num w:numId="30">
    <w:abstractNumId w:val="22"/>
  </w:num>
  <w:num w:numId="31">
    <w:abstractNumId w:val="15"/>
  </w:num>
  <w:num w:numId="32">
    <w:abstractNumId w:val="33"/>
  </w:num>
  <w:num w:numId="33">
    <w:abstractNumId w:val="2"/>
  </w:num>
  <w:num w:numId="34">
    <w:abstractNumId w:val="28"/>
  </w:num>
  <w:num w:numId="35">
    <w:abstractNumId w:val="29"/>
  </w:num>
  <w:num w:numId="36">
    <w:abstractNumId w:val="40"/>
  </w:num>
  <w:num w:numId="37">
    <w:abstractNumId w:val="9"/>
  </w:num>
  <w:num w:numId="38">
    <w:abstractNumId w:val="26"/>
  </w:num>
  <w:num w:numId="39">
    <w:abstractNumId w:val="12"/>
  </w:num>
  <w:num w:numId="40">
    <w:abstractNumId w:val="39"/>
  </w:num>
  <w:num w:numId="41">
    <w:abstractNumId w:val="8"/>
  </w:num>
  <w:num w:numId="42">
    <w:abstractNumId w:val="43"/>
  </w:num>
  <w:num w:numId="43">
    <w:abstractNumId w:val="17"/>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66"/>
    <w:rsid w:val="00097B58"/>
    <w:rsid w:val="000A5813"/>
    <w:rsid w:val="000B5F4E"/>
    <w:rsid w:val="00105505"/>
    <w:rsid w:val="00185AAD"/>
    <w:rsid w:val="001B60B4"/>
    <w:rsid w:val="001D28A1"/>
    <w:rsid w:val="00204D7A"/>
    <w:rsid w:val="002F228E"/>
    <w:rsid w:val="003201D6"/>
    <w:rsid w:val="00450AE1"/>
    <w:rsid w:val="0046227A"/>
    <w:rsid w:val="004B254C"/>
    <w:rsid w:val="004E23BC"/>
    <w:rsid w:val="005727BB"/>
    <w:rsid w:val="00667F66"/>
    <w:rsid w:val="00686091"/>
    <w:rsid w:val="00693071"/>
    <w:rsid w:val="006A70E2"/>
    <w:rsid w:val="006D6F1D"/>
    <w:rsid w:val="006F5733"/>
    <w:rsid w:val="00722F41"/>
    <w:rsid w:val="00785C97"/>
    <w:rsid w:val="007D3A21"/>
    <w:rsid w:val="00810C38"/>
    <w:rsid w:val="00822DC7"/>
    <w:rsid w:val="008254AE"/>
    <w:rsid w:val="00841434"/>
    <w:rsid w:val="00895850"/>
    <w:rsid w:val="008B2906"/>
    <w:rsid w:val="008F4997"/>
    <w:rsid w:val="00A65E97"/>
    <w:rsid w:val="00A92C63"/>
    <w:rsid w:val="00AE0154"/>
    <w:rsid w:val="00B31044"/>
    <w:rsid w:val="00B41119"/>
    <w:rsid w:val="00B67099"/>
    <w:rsid w:val="00B756A8"/>
    <w:rsid w:val="00B76ACA"/>
    <w:rsid w:val="00BE52A1"/>
    <w:rsid w:val="00BF0ADF"/>
    <w:rsid w:val="00C02C05"/>
    <w:rsid w:val="00C113D6"/>
    <w:rsid w:val="00C172F4"/>
    <w:rsid w:val="00C4729F"/>
    <w:rsid w:val="00C90946"/>
    <w:rsid w:val="00CB0B33"/>
    <w:rsid w:val="00D0025D"/>
    <w:rsid w:val="00D121AB"/>
    <w:rsid w:val="00D219A4"/>
    <w:rsid w:val="00D263A3"/>
    <w:rsid w:val="00D65D74"/>
    <w:rsid w:val="00DF37B9"/>
    <w:rsid w:val="00E32A72"/>
    <w:rsid w:val="00E34AA9"/>
    <w:rsid w:val="00EF39DC"/>
    <w:rsid w:val="00F17DFD"/>
    <w:rsid w:val="00F6004D"/>
    <w:rsid w:val="00F90443"/>
    <w:rsid w:val="00FE71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5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F66"/>
    <w:rPr>
      <w:rFonts w:ascii="Tahoma" w:hAnsi="Tahoma" w:cs="Tahoma"/>
      <w:sz w:val="16"/>
      <w:szCs w:val="16"/>
    </w:rPr>
  </w:style>
  <w:style w:type="paragraph" w:styleId="ListParagraph">
    <w:name w:val="List Paragraph"/>
    <w:basedOn w:val="Normal"/>
    <w:uiPriority w:val="34"/>
    <w:qFormat/>
    <w:rsid w:val="00667F66"/>
    <w:pPr>
      <w:ind w:left="720"/>
      <w:contextualSpacing/>
    </w:pPr>
  </w:style>
  <w:style w:type="paragraph" w:styleId="Header">
    <w:name w:val="header"/>
    <w:basedOn w:val="Normal"/>
    <w:link w:val="HeaderChar"/>
    <w:uiPriority w:val="99"/>
    <w:unhideWhenUsed/>
    <w:rsid w:val="00667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F66"/>
  </w:style>
  <w:style w:type="paragraph" w:styleId="Footer">
    <w:name w:val="footer"/>
    <w:basedOn w:val="Normal"/>
    <w:link w:val="FooterChar"/>
    <w:uiPriority w:val="99"/>
    <w:unhideWhenUsed/>
    <w:rsid w:val="00667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F66"/>
  </w:style>
  <w:style w:type="character" w:styleId="Strong">
    <w:name w:val="Strong"/>
    <w:basedOn w:val="DefaultParagraphFont"/>
    <w:uiPriority w:val="22"/>
    <w:qFormat/>
    <w:rsid w:val="007D3A21"/>
    <w:rPr>
      <w:b/>
      <w:bCs/>
    </w:rPr>
  </w:style>
  <w:style w:type="table" w:styleId="TableGrid">
    <w:name w:val="Table Grid"/>
    <w:basedOn w:val="TableNormal"/>
    <w:uiPriority w:val="59"/>
    <w:rsid w:val="006F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13D6"/>
    <w:rPr>
      <w:color w:val="0000FF" w:themeColor="hyperlink"/>
      <w:u w:val="single"/>
    </w:rPr>
  </w:style>
  <w:style w:type="paragraph" w:styleId="NormalWeb">
    <w:name w:val="Normal (Web)"/>
    <w:basedOn w:val="Normal"/>
    <w:uiPriority w:val="99"/>
    <w:semiHidden/>
    <w:unhideWhenUsed/>
    <w:rsid w:val="004E23B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5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F66"/>
    <w:rPr>
      <w:rFonts w:ascii="Tahoma" w:hAnsi="Tahoma" w:cs="Tahoma"/>
      <w:sz w:val="16"/>
      <w:szCs w:val="16"/>
    </w:rPr>
  </w:style>
  <w:style w:type="paragraph" w:styleId="ListParagraph">
    <w:name w:val="List Paragraph"/>
    <w:basedOn w:val="Normal"/>
    <w:uiPriority w:val="34"/>
    <w:qFormat/>
    <w:rsid w:val="00667F66"/>
    <w:pPr>
      <w:ind w:left="720"/>
      <w:contextualSpacing/>
    </w:pPr>
  </w:style>
  <w:style w:type="paragraph" w:styleId="Header">
    <w:name w:val="header"/>
    <w:basedOn w:val="Normal"/>
    <w:link w:val="HeaderChar"/>
    <w:uiPriority w:val="99"/>
    <w:unhideWhenUsed/>
    <w:rsid w:val="00667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F66"/>
  </w:style>
  <w:style w:type="paragraph" w:styleId="Footer">
    <w:name w:val="footer"/>
    <w:basedOn w:val="Normal"/>
    <w:link w:val="FooterChar"/>
    <w:uiPriority w:val="99"/>
    <w:unhideWhenUsed/>
    <w:rsid w:val="00667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F66"/>
  </w:style>
  <w:style w:type="character" w:styleId="Strong">
    <w:name w:val="Strong"/>
    <w:basedOn w:val="DefaultParagraphFont"/>
    <w:uiPriority w:val="22"/>
    <w:qFormat/>
    <w:rsid w:val="007D3A21"/>
    <w:rPr>
      <w:b/>
      <w:bCs/>
    </w:rPr>
  </w:style>
  <w:style w:type="table" w:styleId="TableGrid">
    <w:name w:val="Table Grid"/>
    <w:basedOn w:val="TableNormal"/>
    <w:uiPriority w:val="59"/>
    <w:rsid w:val="006F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13D6"/>
    <w:rPr>
      <w:color w:val="0000FF" w:themeColor="hyperlink"/>
      <w:u w:val="single"/>
    </w:rPr>
  </w:style>
  <w:style w:type="paragraph" w:styleId="NormalWeb">
    <w:name w:val="Normal (Web)"/>
    <w:basedOn w:val="Normal"/>
    <w:uiPriority w:val="99"/>
    <w:semiHidden/>
    <w:unhideWhenUsed/>
    <w:rsid w:val="004E23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3101">
      <w:bodyDiv w:val="1"/>
      <w:marLeft w:val="0"/>
      <w:marRight w:val="0"/>
      <w:marTop w:val="0"/>
      <w:marBottom w:val="0"/>
      <w:divBdr>
        <w:top w:val="none" w:sz="0" w:space="0" w:color="auto"/>
        <w:left w:val="none" w:sz="0" w:space="0" w:color="auto"/>
        <w:bottom w:val="none" w:sz="0" w:space="0" w:color="auto"/>
        <w:right w:val="none" w:sz="0" w:space="0" w:color="auto"/>
      </w:divBdr>
      <w:divsChild>
        <w:div w:id="591165942">
          <w:marLeft w:val="0"/>
          <w:marRight w:val="0"/>
          <w:marTop w:val="0"/>
          <w:marBottom w:val="0"/>
          <w:divBdr>
            <w:top w:val="none" w:sz="0" w:space="0" w:color="auto"/>
            <w:left w:val="none" w:sz="0" w:space="0" w:color="auto"/>
            <w:bottom w:val="none" w:sz="0" w:space="0" w:color="auto"/>
            <w:right w:val="none" w:sz="0" w:space="0" w:color="auto"/>
          </w:divBdr>
          <w:divsChild>
            <w:div w:id="1644894107">
              <w:marLeft w:val="0"/>
              <w:marRight w:val="0"/>
              <w:marTop w:val="0"/>
              <w:marBottom w:val="0"/>
              <w:divBdr>
                <w:top w:val="none" w:sz="0" w:space="0" w:color="auto"/>
                <w:left w:val="none" w:sz="0" w:space="0" w:color="auto"/>
                <w:bottom w:val="none" w:sz="0" w:space="0" w:color="auto"/>
                <w:right w:val="none" w:sz="0" w:space="0" w:color="auto"/>
              </w:divBdr>
              <w:divsChild>
                <w:div w:id="325744694">
                  <w:marLeft w:val="0"/>
                  <w:marRight w:val="0"/>
                  <w:marTop w:val="0"/>
                  <w:marBottom w:val="0"/>
                  <w:divBdr>
                    <w:top w:val="none" w:sz="0" w:space="0" w:color="auto"/>
                    <w:left w:val="none" w:sz="0" w:space="0" w:color="auto"/>
                    <w:bottom w:val="none" w:sz="0" w:space="0" w:color="auto"/>
                    <w:right w:val="none" w:sz="0" w:space="0" w:color="auto"/>
                  </w:divBdr>
                  <w:divsChild>
                    <w:div w:id="1648850559">
                      <w:marLeft w:val="0"/>
                      <w:marRight w:val="0"/>
                      <w:marTop w:val="45"/>
                      <w:marBottom w:val="0"/>
                      <w:divBdr>
                        <w:top w:val="none" w:sz="0" w:space="0" w:color="auto"/>
                        <w:left w:val="none" w:sz="0" w:space="0" w:color="auto"/>
                        <w:bottom w:val="none" w:sz="0" w:space="0" w:color="auto"/>
                        <w:right w:val="none" w:sz="0" w:space="0" w:color="auto"/>
                      </w:divBdr>
                      <w:divsChild>
                        <w:div w:id="608391470">
                          <w:marLeft w:val="0"/>
                          <w:marRight w:val="0"/>
                          <w:marTop w:val="0"/>
                          <w:marBottom w:val="0"/>
                          <w:divBdr>
                            <w:top w:val="none" w:sz="0" w:space="0" w:color="auto"/>
                            <w:left w:val="none" w:sz="0" w:space="0" w:color="auto"/>
                            <w:bottom w:val="none" w:sz="0" w:space="0" w:color="auto"/>
                            <w:right w:val="none" w:sz="0" w:space="0" w:color="auto"/>
                          </w:divBdr>
                          <w:divsChild>
                            <w:div w:id="604190952">
                              <w:marLeft w:val="2070"/>
                              <w:marRight w:val="3810"/>
                              <w:marTop w:val="0"/>
                              <w:marBottom w:val="0"/>
                              <w:divBdr>
                                <w:top w:val="none" w:sz="0" w:space="0" w:color="auto"/>
                                <w:left w:val="none" w:sz="0" w:space="0" w:color="auto"/>
                                <w:bottom w:val="none" w:sz="0" w:space="0" w:color="auto"/>
                                <w:right w:val="none" w:sz="0" w:space="0" w:color="auto"/>
                              </w:divBdr>
                              <w:divsChild>
                                <w:div w:id="623387067">
                                  <w:marLeft w:val="0"/>
                                  <w:marRight w:val="0"/>
                                  <w:marTop w:val="0"/>
                                  <w:marBottom w:val="0"/>
                                  <w:divBdr>
                                    <w:top w:val="none" w:sz="0" w:space="0" w:color="auto"/>
                                    <w:left w:val="none" w:sz="0" w:space="0" w:color="auto"/>
                                    <w:bottom w:val="none" w:sz="0" w:space="0" w:color="auto"/>
                                    <w:right w:val="none" w:sz="0" w:space="0" w:color="auto"/>
                                  </w:divBdr>
                                  <w:divsChild>
                                    <w:div w:id="1600525027">
                                      <w:marLeft w:val="0"/>
                                      <w:marRight w:val="0"/>
                                      <w:marTop w:val="0"/>
                                      <w:marBottom w:val="0"/>
                                      <w:divBdr>
                                        <w:top w:val="none" w:sz="0" w:space="0" w:color="auto"/>
                                        <w:left w:val="none" w:sz="0" w:space="0" w:color="auto"/>
                                        <w:bottom w:val="none" w:sz="0" w:space="0" w:color="auto"/>
                                        <w:right w:val="none" w:sz="0" w:space="0" w:color="auto"/>
                                      </w:divBdr>
                                      <w:divsChild>
                                        <w:div w:id="49573805">
                                          <w:marLeft w:val="0"/>
                                          <w:marRight w:val="0"/>
                                          <w:marTop w:val="0"/>
                                          <w:marBottom w:val="0"/>
                                          <w:divBdr>
                                            <w:top w:val="none" w:sz="0" w:space="0" w:color="auto"/>
                                            <w:left w:val="none" w:sz="0" w:space="0" w:color="auto"/>
                                            <w:bottom w:val="none" w:sz="0" w:space="0" w:color="auto"/>
                                            <w:right w:val="none" w:sz="0" w:space="0" w:color="auto"/>
                                          </w:divBdr>
                                          <w:divsChild>
                                            <w:div w:id="1627736212">
                                              <w:marLeft w:val="0"/>
                                              <w:marRight w:val="0"/>
                                              <w:marTop w:val="0"/>
                                              <w:marBottom w:val="0"/>
                                              <w:divBdr>
                                                <w:top w:val="none" w:sz="0" w:space="0" w:color="auto"/>
                                                <w:left w:val="none" w:sz="0" w:space="0" w:color="auto"/>
                                                <w:bottom w:val="none" w:sz="0" w:space="0" w:color="auto"/>
                                                <w:right w:val="none" w:sz="0" w:space="0" w:color="auto"/>
                                              </w:divBdr>
                                              <w:divsChild>
                                                <w:div w:id="2092434311">
                                                  <w:marLeft w:val="0"/>
                                                  <w:marRight w:val="0"/>
                                                  <w:marTop w:val="0"/>
                                                  <w:marBottom w:val="345"/>
                                                  <w:divBdr>
                                                    <w:top w:val="none" w:sz="0" w:space="0" w:color="auto"/>
                                                    <w:left w:val="none" w:sz="0" w:space="0" w:color="auto"/>
                                                    <w:bottom w:val="none" w:sz="0" w:space="0" w:color="auto"/>
                                                    <w:right w:val="none" w:sz="0" w:space="0" w:color="auto"/>
                                                  </w:divBdr>
                                                  <w:divsChild>
                                                    <w:div w:id="1353455738">
                                                      <w:marLeft w:val="0"/>
                                                      <w:marRight w:val="0"/>
                                                      <w:marTop w:val="0"/>
                                                      <w:marBottom w:val="0"/>
                                                      <w:divBdr>
                                                        <w:top w:val="none" w:sz="0" w:space="0" w:color="auto"/>
                                                        <w:left w:val="none" w:sz="0" w:space="0" w:color="auto"/>
                                                        <w:bottom w:val="none" w:sz="0" w:space="0" w:color="auto"/>
                                                        <w:right w:val="none" w:sz="0" w:space="0" w:color="auto"/>
                                                      </w:divBdr>
                                                      <w:divsChild>
                                                        <w:div w:id="1730959231">
                                                          <w:marLeft w:val="0"/>
                                                          <w:marRight w:val="0"/>
                                                          <w:marTop w:val="0"/>
                                                          <w:marBottom w:val="0"/>
                                                          <w:divBdr>
                                                            <w:top w:val="none" w:sz="0" w:space="0" w:color="auto"/>
                                                            <w:left w:val="none" w:sz="0" w:space="0" w:color="auto"/>
                                                            <w:bottom w:val="none" w:sz="0" w:space="0" w:color="auto"/>
                                                            <w:right w:val="none" w:sz="0" w:space="0" w:color="auto"/>
                                                          </w:divBdr>
                                                          <w:divsChild>
                                                            <w:div w:id="2064058408">
                                                              <w:marLeft w:val="0"/>
                                                              <w:marRight w:val="0"/>
                                                              <w:marTop w:val="0"/>
                                                              <w:marBottom w:val="0"/>
                                                              <w:divBdr>
                                                                <w:top w:val="none" w:sz="0" w:space="0" w:color="auto"/>
                                                                <w:left w:val="none" w:sz="0" w:space="0" w:color="auto"/>
                                                                <w:bottom w:val="none" w:sz="0" w:space="0" w:color="auto"/>
                                                                <w:right w:val="none" w:sz="0" w:space="0" w:color="auto"/>
                                                              </w:divBdr>
                                                              <w:divsChild>
                                                                <w:div w:id="713235751">
                                                                  <w:marLeft w:val="0"/>
                                                                  <w:marRight w:val="0"/>
                                                                  <w:marTop w:val="0"/>
                                                                  <w:marBottom w:val="0"/>
                                                                  <w:divBdr>
                                                                    <w:top w:val="none" w:sz="0" w:space="0" w:color="auto"/>
                                                                    <w:left w:val="none" w:sz="0" w:space="0" w:color="auto"/>
                                                                    <w:bottom w:val="none" w:sz="0" w:space="0" w:color="auto"/>
                                                                    <w:right w:val="none" w:sz="0" w:space="0" w:color="auto"/>
                                                                  </w:divBdr>
                                                                  <w:divsChild>
                                                                    <w:div w:id="212153712">
                                                                      <w:marLeft w:val="0"/>
                                                                      <w:marRight w:val="0"/>
                                                                      <w:marTop w:val="0"/>
                                                                      <w:marBottom w:val="0"/>
                                                                      <w:divBdr>
                                                                        <w:top w:val="none" w:sz="0" w:space="0" w:color="auto"/>
                                                                        <w:left w:val="none" w:sz="0" w:space="0" w:color="auto"/>
                                                                        <w:bottom w:val="none" w:sz="0" w:space="0" w:color="auto"/>
                                                                        <w:right w:val="none" w:sz="0" w:space="0" w:color="auto"/>
                                                                      </w:divBdr>
                                                                      <w:divsChild>
                                                                        <w:div w:id="1851144777">
                                                                          <w:marLeft w:val="0"/>
                                                                          <w:marRight w:val="0"/>
                                                                          <w:marTop w:val="0"/>
                                                                          <w:marBottom w:val="0"/>
                                                                          <w:divBdr>
                                                                            <w:top w:val="none" w:sz="0" w:space="0" w:color="auto"/>
                                                                            <w:left w:val="none" w:sz="0" w:space="0" w:color="auto"/>
                                                                            <w:bottom w:val="none" w:sz="0" w:space="0" w:color="auto"/>
                                                                            <w:right w:val="none" w:sz="0" w:space="0" w:color="auto"/>
                                                                          </w:divBdr>
                                                                          <w:divsChild>
                                                                            <w:div w:id="1900895318">
                                                                              <w:marLeft w:val="0"/>
                                                                              <w:marRight w:val="0"/>
                                                                              <w:marTop w:val="0"/>
                                                                              <w:marBottom w:val="0"/>
                                                                              <w:divBdr>
                                                                                <w:top w:val="none" w:sz="0" w:space="0" w:color="auto"/>
                                                                                <w:left w:val="none" w:sz="0" w:space="0" w:color="auto"/>
                                                                                <w:bottom w:val="none" w:sz="0" w:space="0" w:color="auto"/>
                                                                                <w:right w:val="none" w:sz="0" w:space="0" w:color="auto"/>
                                                                              </w:divBdr>
                                                                              <w:divsChild>
                                                                                <w:div w:id="1739669892">
                                                                                  <w:marLeft w:val="0"/>
                                                                                  <w:marRight w:val="0"/>
                                                                                  <w:marTop w:val="0"/>
                                                                                  <w:marBottom w:val="0"/>
                                                                                  <w:divBdr>
                                                                                    <w:top w:val="none" w:sz="0" w:space="0" w:color="auto"/>
                                                                                    <w:left w:val="none" w:sz="0" w:space="0" w:color="auto"/>
                                                                                    <w:bottom w:val="none" w:sz="0" w:space="0" w:color="auto"/>
                                                                                    <w:right w:val="none" w:sz="0" w:space="0" w:color="auto"/>
                                                                                  </w:divBdr>
                                                                                  <w:divsChild>
                                                                                    <w:div w:id="2106918561">
                                                                                      <w:marLeft w:val="0"/>
                                                                                      <w:marRight w:val="0"/>
                                                                                      <w:marTop w:val="0"/>
                                                                                      <w:marBottom w:val="0"/>
                                                                                      <w:divBdr>
                                                                                        <w:top w:val="none" w:sz="0" w:space="0" w:color="auto"/>
                                                                                        <w:left w:val="none" w:sz="0" w:space="0" w:color="auto"/>
                                                                                        <w:bottom w:val="none" w:sz="0" w:space="0" w:color="auto"/>
                                                                                        <w:right w:val="none" w:sz="0" w:space="0" w:color="auto"/>
                                                                                      </w:divBdr>
                                                                                      <w:divsChild>
                                                                                        <w:div w:id="630595906">
                                                                                          <w:marLeft w:val="0"/>
                                                                                          <w:marRight w:val="0"/>
                                                                                          <w:marTop w:val="0"/>
                                                                                          <w:marBottom w:val="0"/>
                                                                                          <w:divBdr>
                                                                                            <w:top w:val="none" w:sz="0" w:space="0" w:color="auto"/>
                                                                                            <w:left w:val="none" w:sz="0" w:space="0" w:color="auto"/>
                                                                                            <w:bottom w:val="none" w:sz="0" w:space="0" w:color="auto"/>
                                                                                            <w:right w:val="none" w:sz="0" w:space="0" w:color="auto"/>
                                                                                          </w:divBdr>
                                                                                          <w:divsChild>
                                                                                            <w:div w:id="659621676">
                                                                                              <w:marLeft w:val="300"/>
                                                                                              <w:marRight w:val="0"/>
                                                                                              <w:marTop w:val="0"/>
                                                                                              <w:marBottom w:val="0"/>
                                                                                              <w:divBdr>
                                                                                                <w:top w:val="none" w:sz="0" w:space="0" w:color="auto"/>
                                                                                                <w:left w:val="none" w:sz="0" w:space="0" w:color="auto"/>
                                                                                                <w:bottom w:val="none" w:sz="0" w:space="0" w:color="auto"/>
                                                                                                <w:right w:val="none" w:sz="0" w:space="0" w:color="auto"/>
                                                                                              </w:divBdr>
                                                                                              <w:divsChild>
                                                                                                <w:div w:id="1594508887">
                                                                                                  <w:marLeft w:val="-300"/>
                                                                                                  <w:marRight w:val="0"/>
                                                                                                  <w:marTop w:val="0"/>
                                                                                                  <w:marBottom w:val="0"/>
                                                                                                  <w:divBdr>
                                                                                                    <w:top w:val="none" w:sz="0" w:space="0" w:color="auto"/>
                                                                                                    <w:left w:val="none" w:sz="0" w:space="0" w:color="auto"/>
                                                                                                    <w:bottom w:val="none" w:sz="0" w:space="0" w:color="auto"/>
                                                                                                    <w:right w:val="none" w:sz="0" w:space="0" w:color="auto"/>
                                                                                                  </w:divBdr>
                                                                                                  <w:divsChild>
                                                                                                    <w:div w:id="1805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777095">
      <w:bodyDiv w:val="1"/>
      <w:marLeft w:val="0"/>
      <w:marRight w:val="0"/>
      <w:marTop w:val="0"/>
      <w:marBottom w:val="0"/>
      <w:divBdr>
        <w:top w:val="none" w:sz="0" w:space="0" w:color="auto"/>
        <w:left w:val="none" w:sz="0" w:space="0" w:color="auto"/>
        <w:bottom w:val="none" w:sz="0" w:space="0" w:color="auto"/>
        <w:right w:val="none" w:sz="0" w:space="0" w:color="auto"/>
      </w:divBdr>
      <w:divsChild>
        <w:div w:id="1159888175">
          <w:marLeft w:val="0"/>
          <w:marRight w:val="0"/>
          <w:marTop w:val="0"/>
          <w:marBottom w:val="0"/>
          <w:divBdr>
            <w:top w:val="none" w:sz="0" w:space="0" w:color="auto"/>
            <w:left w:val="none" w:sz="0" w:space="0" w:color="auto"/>
            <w:bottom w:val="none" w:sz="0" w:space="0" w:color="auto"/>
            <w:right w:val="none" w:sz="0" w:space="0" w:color="auto"/>
          </w:divBdr>
          <w:divsChild>
            <w:div w:id="1414670377">
              <w:marLeft w:val="0"/>
              <w:marRight w:val="0"/>
              <w:marTop w:val="0"/>
              <w:marBottom w:val="0"/>
              <w:divBdr>
                <w:top w:val="none" w:sz="0" w:space="0" w:color="auto"/>
                <w:left w:val="none" w:sz="0" w:space="0" w:color="auto"/>
                <w:bottom w:val="none" w:sz="0" w:space="0" w:color="auto"/>
                <w:right w:val="none" w:sz="0" w:space="0" w:color="auto"/>
              </w:divBdr>
              <w:divsChild>
                <w:div w:id="473371291">
                  <w:marLeft w:val="0"/>
                  <w:marRight w:val="0"/>
                  <w:marTop w:val="0"/>
                  <w:marBottom w:val="0"/>
                  <w:divBdr>
                    <w:top w:val="none" w:sz="0" w:space="0" w:color="auto"/>
                    <w:left w:val="none" w:sz="0" w:space="0" w:color="auto"/>
                    <w:bottom w:val="none" w:sz="0" w:space="0" w:color="auto"/>
                    <w:right w:val="none" w:sz="0" w:space="0" w:color="auto"/>
                  </w:divBdr>
                  <w:divsChild>
                    <w:div w:id="1445612733">
                      <w:marLeft w:val="0"/>
                      <w:marRight w:val="0"/>
                      <w:marTop w:val="0"/>
                      <w:marBottom w:val="0"/>
                      <w:divBdr>
                        <w:top w:val="none" w:sz="0" w:space="0" w:color="auto"/>
                        <w:left w:val="none" w:sz="0" w:space="0" w:color="auto"/>
                        <w:bottom w:val="none" w:sz="0" w:space="0" w:color="auto"/>
                        <w:right w:val="none" w:sz="0" w:space="0" w:color="auto"/>
                      </w:divBdr>
                      <w:divsChild>
                        <w:div w:id="29307873">
                          <w:marLeft w:val="0"/>
                          <w:marRight w:val="0"/>
                          <w:marTop w:val="0"/>
                          <w:marBottom w:val="0"/>
                          <w:divBdr>
                            <w:top w:val="none" w:sz="0" w:space="0" w:color="auto"/>
                            <w:left w:val="none" w:sz="0" w:space="0" w:color="auto"/>
                            <w:bottom w:val="none" w:sz="0" w:space="0" w:color="auto"/>
                            <w:right w:val="none" w:sz="0" w:space="0" w:color="auto"/>
                          </w:divBdr>
                          <w:divsChild>
                            <w:div w:id="1768311183">
                              <w:marLeft w:val="0"/>
                              <w:marRight w:val="0"/>
                              <w:marTop w:val="0"/>
                              <w:marBottom w:val="0"/>
                              <w:divBdr>
                                <w:top w:val="none" w:sz="0" w:space="0" w:color="auto"/>
                                <w:left w:val="none" w:sz="0" w:space="0" w:color="auto"/>
                                <w:bottom w:val="none" w:sz="0" w:space="0" w:color="auto"/>
                                <w:right w:val="none" w:sz="0" w:space="0" w:color="auto"/>
                              </w:divBdr>
                              <w:divsChild>
                                <w:div w:id="1286500249">
                                  <w:marLeft w:val="0"/>
                                  <w:marRight w:val="0"/>
                                  <w:marTop w:val="0"/>
                                  <w:marBottom w:val="0"/>
                                  <w:divBdr>
                                    <w:top w:val="none" w:sz="0" w:space="0" w:color="auto"/>
                                    <w:left w:val="none" w:sz="0" w:space="0" w:color="auto"/>
                                    <w:bottom w:val="none" w:sz="0" w:space="0" w:color="auto"/>
                                    <w:right w:val="none" w:sz="0" w:space="0" w:color="auto"/>
                                  </w:divBdr>
                                  <w:divsChild>
                                    <w:div w:id="1075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698416">
      <w:bodyDiv w:val="1"/>
      <w:marLeft w:val="0"/>
      <w:marRight w:val="0"/>
      <w:marTop w:val="0"/>
      <w:marBottom w:val="0"/>
      <w:divBdr>
        <w:top w:val="none" w:sz="0" w:space="0" w:color="auto"/>
        <w:left w:val="none" w:sz="0" w:space="0" w:color="auto"/>
        <w:bottom w:val="none" w:sz="0" w:space="0" w:color="auto"/>
        <w:right w:val="none" w:sz="0" w:space="0" w:color="auto"/>
      </w:divBdr>
    </w:div>
    <w:div w:id="414668949">
      <w:bodyDiv w:val="1"/>
      <w:marLeft w:val="0"/>
      <w:marRight w:val="0"/>
      <w:marTop w:val="0"/>
      <w:marBottom w:val="0"/>
      <w:divBdr>
        <w:top w:val="none" w:sz="0" w:space="0" w:color="auto"/>
        <w:left w:val="none" w:sz="0" w:space="0" w:color="auto"/>
        <w:bottom w:val="none" w:sz="0" w:space="0" w:color="auto"/>
        <w:right w:val="none" w:sz="0" w:space="0" w:color="auto"/>
      </w:divBdr>
    </w:div>
    <w:div w:id="562523734">
      <w:bodyDiv w:val="1"/>
      <w:marLeft w:val="0"/>
      <w:marRight w:val="0"/>
      <w:marTop w:val="0"/>
      <w:marBottom w:val="0"/>
      <w:divBdr>
        <w:top w:val="none" w:sz="0" w:space="0" w:color="auto"/>
        <w:left w:val="none" w:sz="0" w:space="0" w:color="auto"/>
        <w:bottom w:val="none" w:sz="0" w:space="0" w:color="auto"/>
        <w:right w:val="none" w:sz="0" w:space="0" w:color="auto"/>
      </w:divBdr>
      <w:divsChild>
        <w:div w:id="133983447">
          <w:marLeft w:val="300"/>
          <w:marRight w:val="0"/>
          <w:marTop w:val="0"/>
          <w:marBottom w:val="0"/>
          <w:divBdr>
            <w:top w:val="none" w:sz="0" w:space="0" w:color="auto"/>
            <w:left w:val="none" w:sz="0" w:space="0" w:color="auto"/>
            <w:bottom w:val="none" w:sz="0" w:space="0" w:color="auto"/>
            <w:right w:val="none" w:sz="0" w:space="0" w:color="auto"/>
          </w:divBdr>
          <w:divsChild>
            <w:div w:id="605649925">
              <w:marLeft w:val="0"/>
              <w:marRight w:val="0"/>
              <w:marTop w:val="0"/>
              <w:marBottom w:val="0"/>
              <w:divBdr>
                <w:top w:val="none" w:sz="0" w:space="0" w:color="auto"/>
                <w:left w:val="none" w:sz="0" w:space="0" w:color="auto"/>
                <w:bottom w:val="none" w:sz="0" w:space="0" w:color="auto"/>
                <w:right w:val="none" w:sz="0" w:space="0" w:color="auto"/>
              </w:divBdr>
              <w:divsChild>
                <w:div w:id="1952056327">
                  <w:marLeft w:val="0"/>
                  <w:marRight w:val="0"/>
                  <w:marTop w:val="0"/>
                  <w:marBottom w:val="0"/>
                  <w:divBdr>
                    <w:top w:val="none" w:sz="0" w:space="0" w:color="auto"/>
                    <w:left w:val="none" w:sz="0" w:space="0" w:color="auto"/>
                    <w:bottom w:val="none" w:sz="0" w:space="0" w:color="auto"/>
                    <w:right w:val="none" w:sz="0" w:space="0" w:color="auto"/>
                  </w:divBdr>
                </w:div>
                <w:div w:id="8741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4122">
      <w:bodyDiv w:val="1"/>
      <w:marLeft w:val="0"/>
      <w:marRight w:val="0"/>
      <w:marTop w:val="0"/>
      <w:marBottom w:val="0"/>
      <w:divBdr>
        <w:top w:val="none" w:sz="0" w:space="0" w:color="auto"/>
        <w:left w:val="none" w:sz="0" w:space="0" w:color="auto"/>
        <w:bottom w:val="none" w:sz="0" w:space="0" w:color="auto"/>
        <w:right w:val="none" w:sz="0" w:space="0" w:color="auto"/>
      </w:divBdr>
    </w:div>
    <w:div w:id="793137624">
      <w:bodyDiv w:val="1"/>
      <w:marLeft w:val="0"/>
      <w:marRight w:val="0"/>
      <w:marTop w:val="0"/>
      <w:marBottom w:val="0"/>
      <w:divBdr>
        <w:top w:val="none" w:sz="0" w:space="0" w:color="auto"/>
        <w:left w:val="none" w:sz="0" w:space="0" w:color="auto"/>
        <w:bottom w:val="none" w:sz="0" w:space="0" w:color="auto"/>
        <w:right w:val="none" w:sz="0" w:space="0" w:color="auto"/>
      </w:divBdr>
    </w:div>
    <w:div w:id="817301535">
      <w:bodyDiv w:val="1"/>
      <w:marLeft w:val="0"/>
      <w:marRight w:val="0"/>
      <w:marTop w:val="0"/>
      <w:marBottom w:val="0"/>
      <w:divBdr>
        <w:top w:val="none" w:sz="0" w:space="0" w:color="auto"/>
        <w:left w:val="none" w:sz="0" w:space="0" w:color="auto"/>
        <w:bottom w:val="none" w:sz="0" w:space="0" w:color="auto"/>
        <w:right w:val="none" w:sz="0" w:space="0" w:color="auto"/>
      </w:divBdr>
    </w:div>
    <w:div w:id="1018122826">
      <w:bodyDiv w:val="1"/>
      <w:marLeft w:val="0"/>
      <w:marRight w:val="0"/>
      <w:marTop w:val="0"/>
      <w:marBottom w:val="0"/>
      <w:divBdr>
        <w:top w:val="none" w:sz="0" w:space="0" w:color="auto"/>
        <w:left w:val="none" w:sz="0" w:space="0" w:color="auto"/>
        <w:bottom w:val="none" w:sz="0" w:space="0" w:color="auto"/>
        <w:right w:val="none" w:sz="0" w:space="0" w:color="auto"/>
      </w:divBdr>
      <w:divsChild>
        <w:div w:id="1363290003">
          <w:marLeft w:val="0"/>
          <w:marRight w:val="0"/>
          <w:marTop w:val="0"/>
          <w:marBottom w:val="0"/>
          <w:divBdr>
            <w:top w:val="none" w:sz="0" w:space="0" w:color="auto"/>
            <w:left w:val="none" w:sz="0" w:space="0" w:color="auto"/>
            <w:bottom w:val="none" w:sz="0" w:space="0" w:color="auto"/>
            <w:right w:val="none" w:sz="0" w:space="0" w:color="auto"/>
          </w:divBdr>
          <w:divsChild>
            <w:div w:id="363752608">
              <w:marLeft w:val="0"/>
              <w:marRight w:val="0"/>
              <w:marTop w:val="0"/>
              <w:marBottom w:val="0"/>
              <w:divBdr>
                <w:top w:val="none" w:sz="0" w:space="0" w:color="auto"/>
                <w:left w:val="none" w:sz="0" w:space="0" w:color="auto"/>
                <w:bottom w:val="none" w:sz="0" w:space="0" w:color="auto"/>
                <w:right w:val="none" w:sz="0" w:space="0" w:color="auto"/>
              </w:divBdr>
              <w:divsChild>
                <w:div w:id="1081365383">
                  <w:marLeft w:val="0"/>
                  <w:marRight w:val="0"/>
                  <w:marTop w:val="0"/>
                  <w:marBottom w:val="0"/>
                  <w:divBdr>
                    <w:top w:val="none" w:sz="0" w:space="0" w:color="auto"/>
                    <w:left w:val="none" w:sz="0" w:space="0" w:color="auto"/>
                    <w:bottom w:val="none" w:sz="0" w:space="0" w:color="auto"/>
                    <w:right w:val="none" w:sz="0" w:space="0" w:color="auto"/>
                  </w:divBdr>
                  <w:divsChild>
                    <w:div w:id="341014862">
                      <w:marLeft w:val="0"/>
                      <w:marRight w:val="0"/>
                      <w:marTop w:val="45"/>
                      <w:marBottom w:val="0"/>
                      <w:divBdr>
                        <w:top w:val="none" w:sz="0" w:space="0" w:color="auto"/>
                        <w:left w:val="none" w:sz="0" w:space="0" w:color="auto"/>
                        <w:bottom w:val="none" w:sz="0" w:space="0" w:color="auto"/>
                        <w:right w:val="none" w:sz="0" w:space="0" w:color="auto"/>
                      </w:divBdr>
                      <w:divsChild>
                        <w:div w:id="1764495011">
                          <w:marLeft w:val="0"/>
                          <w:marRight w:val="0"/>
                          <w:marTop w:val="0"/>
                          <w:marBottom w:val="0"/>
                          <w:divBdr>
                            <w:top w:val="none" w:sz="0" w:space="0" w:color="auto"/>
                            <w:left w:val="none" w:sz="0" w:space="0" w:color="auto"/>
                            <w:bottom w:val="none" w:sz="0" w:space="0" w:color="auto"/>
                            <w:right w:val="none" w:sz="0" w:space="0" w:color="auto"/>
                          </w:divBdr>
                          <w:divsChild>
                            <w:div w:id="1068382468">
                              <w:marLeft w:val="2070"/>
                              <w:marRight w:val="3810"/>
                              <w:marTop w:val="0"/>
                              <w:marBottom w:val="0"/>
                              <w:divBdr>
                                <w:top w:val="none" w:sz="0" w:space="0" w:color="auto"/>
                                <w:left w:val="none" w:sz="0" w:space="0" w:color="auto"/>
                                <w:bottom w:val="none" w:sz="0" w:space="0" w:color="auto"/>
                                <w:right w:val="none" w:sz="0" w:space="0" w:color="auto"/>
                              </w:divBdr>
                              <w:divsChild>
                                <w:div w:id="770052069">
                                  <w:marLeft w:val="0"/>
                                  <w:marRight w:val="0"/>
                                  <w:marTop w:val="0"/>
                                  <w:marBottom w:val="0"/>
                                  <w:divBdr>
                                    <w:top w:val="none" w:sz="0" w:space="0" w:color="auto"/>
                                    <w:left w:val="none" w:sz="0" w:space="0" w:color="auto"/>
                                    <w:bottom w:val="none" w:sz="0" w:space="0" w:color="auto"/>
                                    <w:right w:val="none" w:sz="0" w:space="0" w:color="auto"/>
                                  </w:divBdr>
                                  <w:divsChild>
                                    <w:div w:id="915364625">
                                      <w:marLeft w:val="0"/>
                                      <w:marRight w:val="0"/>
                                      <w:marTop w:val="0"/>
                                      <w:marBottom w:val="0"/>
                                      <w:divBdr>
                                        <w:top w:val="none" w:sz="0" w:space="0" w:color="auto"/>
                                        <w:left w:val="none" w:sz="0" w:space="0" w:color="auto"/>
                                        <w:bottom w:val="none" w:sz="0" w:space="0" w:color="auto"/>
                                        <w:right w:val="none" w:sz="0" w:space="0" w:color="auto"/>
                                      </w:divBdr>
                                      <w:divsChild>
                                        <w:div w:id="823549746">
                                          <w:marLeft w:val="0"/>
                                          <w:marRight w:val="0"/>
                                          <w:marTop w:val="0"/>
                                          <w:marBottom w:val="0"/>
                                          <w:divBdr>
                                            <w:top w:val="none" w:sz="0" w:space="0" w:color="auto"/>
                                            <w:left w:val="none" w:sz="0" w:space="0" w:color="auto"/>
                                            <w:bottom w:val="none" w:sz="0" w:space="0" w:color="auto"/>
                                            <w:right w:val="none" w:sz="0" w:space="0" w:color="auto"/>
                                          </w:divBdr>
                                          <w:divsChild>
                                            <w:div w:id="1060442778">
                                              <w:marLeft w:val="0"/>
                                              <w:marRight w:val="0"/>
                                              <w:marTop w:val="0"/>
                                              <w:marBottom w:val="0"/>
                                              <w:divBdr>
                                                <w:top w:val="none" w:sz="0" w:space="0" w:color="auto"/>
                                                <w:left w:val="none" w:sz="0" w:space="0" w:color="auto"/>
                                                <w:bottom w:val="none" w:sz="0" w:space="0" w:color="auto"/>
                                                <w:right w:val="none" w:sz="0" w:space="0" w:color="auto"/>
                                              </w:divBdr>
                                              <w:divsChild>
                                                <w:div w:id="36470447">
                                                  <w:marLeft w:val="0"/>
                                                  <w:marRight w:val="0"/>
                                                  <w:marTop w:val="0"/>
                                                  <w:marBottom w:val="345"/>
                                                  <w:divBdr>
                                                    <w:top w:val="none" w:sz="0" w:space="0" w:color="auto"/>
                                                    <w:left w:val="none" w:sz="0" w:space="0" w:color="auto"/>
                                                    <w:bottom w:val="none" w:sz="0" w:space="0" w:color="auto"/>
                                                    <w:right w:val="none" w:sz="0" w:space="0" w:color="auto"/>
                                                  </w:divBdr>
                                                  <w:divsChild>
                                                    <w:div w:id="98182350">
                                                      <w:marLeft w:val="0"/>
                                                      <w:marRight w:val="0"/>
                                                      <w:marTop w:val="0"/>
                                                      <w:marBottom w:val="0"/>
                                                      <w:divBdr>
                                                        <w:top w:val="none" w:sz="0" w:space="0" w:color="auto"/>
                                                        <w:left w:val="none" w:sz="0" w:space="0" w:color="auto"/>
                                                        <w:bottom w:val="none" w:sz="0" w:space="0" w:color="auto"/>
                                                        <w:right w:val="none" w:sz="0" w:space="0" w:color="auto"/>
                                                      </w:divBdr>
                                                      <w:divsChild>
                                                        <w:div w:id="766735268">
                                                          <w:marLeft w:val="0"/>
                                                          <w:marRight w:val="0"/>
                                                          <w:marTop w:val="0"/>
                                                          <w:marBottom w:val="0"/>
                                                          <w:divBdr>
                                                            <w:top w:val="none" w:sz="0" w:space="0" w:color="auto"/>
                                                            <w:left w:val="none" w:sz="0" w:space="0" w:color="auto"/>
                                                            <w:bottom w:val="none" w:sz="0" w:space="0" w:color="auto"/>
                                                            <w:right w:val="none" w:sz="0" w:space="0" w:color="auto"/>
                                                          </w:divBdr>
                                                          <w:divsChild>
                                                            <w:div w:id="2114011408">
                                                              <w:marLeft w:val="0"/>
                                                              <w:marRight w:val="0"/>
                                                              <w:marTop w:val="0"/>
                                                              <w:marBottom w:val="0"/>
                                                              <w:divBdr>
                                                                <w:top w:val="none" w:sz="0" w:space="0" w:color="auto"/>
                                                                <w:left w:val="none" w:sz="0" w:space="0" w:color="auto"/>
                                                                <w:bottom w:val="none" w:sz="0" w:space="0" w:color="auto"/>
                                                                <w:right w:val="none" w:sz="0" w:space="0" w:color="auto"/>
                                                              </w:divBdr>
                                                              <w:divsChild>
                                                                <w:div w:id="305167632">
                                                                  <w:marLeft w:val="0"/>
                                                                  <w:marRight w:val="0"/>
                                                                  <w:marTop w:val="0"/>
                                                                  <w:marBottom w:val="0"/>
                                                                  <w:divBdr>
                                                                    <w:top w:val="none" w:sz="0" w:space="0" w:color="auto"/>
                                                                    <w:left w:val="none" w:sz="0" w:space="0" w:color="auto"/>
                                                                    <w:bottom w:val="none" w:sz="0" w:space="0" w:color="auto"/>
                                                                    <w:right w:val="none" w:sz="0" w:space="0" w:color="auto"/>
                                                                  </w:divBdr>
                                                                  <w:divsChild>
                                                                    <w:div w:id="1503667293">
                                                                      <w:marLeft w:val="0"/>
                                                                      <w:marRight w:val="0"/>
                                                                      <w:marTop w:val="0"/>
                                                                      <w:marBottom w:val="0"/>
                                                                      <w:divBdr>
                                                                        <w:top w:val="none" w:sz="0" w:space="0" w:color="auto"/>
                                                                        <w:left w:val="none" w:sz="0" w:space="0" w:color="auto"/>
                                                                        <w:bottom w:val="none" w:sz="0" w:space="0" w:color="auto"/>
                                                                        <w:right w:val="none" w:sz="0" w:space="0" w:color="auto"/>
                                                                      </w:divBdr>
                                                                      <w:divsChild>
                                                                        <w:div w:id="1514765913">
                                                                          <w:marLeft w:val="0"/>
                                                                          <w:marRight w:val="0"/>
                                                                          <w:marTop w:val="0"/>
                                                                          <w:marBottom w:val="0"/>
                                                                          <w:divBdr>
                                                                            <w:top w:val="none" w:sz="0" w:space="0" w:color="auto"/>
                                                                            <w:left w:val="none" w:sz="0" w:space="0" w:color="auto"/>
                                                                            <w:bottom w:val="none" w:sz="0" w:space="0" w:color="auto"/>
                                                                            <w:right w:val="none" w:sz="0" w:space="0" w:color="auto"/>
                                                                          </w:divBdr>
                                                                          <w:divsChild>
                                                                            <w:div w:id="1139222169">
                                                                              <w:marLeft w:val="0"/>
                                                                              <w:marRight w:val="0"/>
                                                                              <w:marTop w:val="0"/>
                                                                              <w:marBottom w:val="0"/>
                                                                              <w:divBdr>
                                                                                <w:top w:val="none" w:sz="0" w:space="0" w:color="auto"/>
                                                                                <w:left w:val="none" w:sz="0" w:space="0" w:color="auto"/>
                                                                                <w:bottom w:val="none" w:sz="0" w:space="0" w:color="auto"/>
                                                                                <w:right w:val="none" w:sz="0" w:space="0" w:color="auto"/>
                                                                              </w:divBdr>
                                                                              <w:divsChild>
                                                                                <w:div w:id="1554776132">
                                                                                  <w:marLeft w:val="0"/>
                                                                                  <w:marRight w:val="0"/>
                                                                                  <w:marTop w:val="0"/>
                                                                                  <w:marBottom w:val="0"/>
                                                                                  <w:divBdr>
                                                                                    <w:top w:val="none" w:sz="0" w:space="0" w:color="auto"/>
                                                                                    <w:left w:val="none" w:sz="0" w:space="0" w:color="auto"/>
                                                                                    <w:bottom w:val="none" w:sz="0" w:space="0" w:color="auto"/>
                                                                                    <w:right w:val="none" w:sz="0" w:space="0" w:color="auto"/>
                                                                                  </w:divBdr>
                                                                                  <w:divsChild>
                                                                                    <w:div w:id="2023892276">
                                                                                      <w:marLeft w:val="0"/>
                                                                                      <w:marRight w:val="0"/>
                                                                                      <w:marTop w:val="0"/>
                                                                                      <w:marBottom w:val="0"/>
                                                                                      <w:divBdr>
                                                                                        <w:top w:val="none" w:sz="0" w:space="0" w:color="auto"/>
                                                                                        <w:left w:val="none" w:sz="0" w:space="0" w:color="auto"/>
                                                                                        <w:bottom w:val="none" w:sz="0" w:space="0" w:color="auto"/>
                                                                                        <w:right w:val="none" w:sz="0" w:space="0" w:color="auto"/>
                                                                                      </w:divBdr>
                                                                                      <w:divsChild>
                                                                                        <w:div w:id="1938825815">
                                                                                          <w:marLeft w:val="0"/>
                                                                                          <w:marRight w:val="0"/>
                                                                                          <w:marTop w:val="0"/>
                                                                                          <w:marBottom w:val="0"/>
                                                                                          <w:divBdr>
                                                                                            <w:top w:val="none" w:sz="0" w:space="0" w:color="auto"/>
                                                                                            <w:left w:val="none" w:sz="0" w:space="0" w:color="auto"/>
                                                                                            <w:bottom w:val="none" w:sz="0" w:space="0" w:color="auto"/>
                                                                                            <w:right w:val="none" w:sz="0" w:space="0" w:color="auto"/>
                                                                                          </w:divBdr>
                                                                                          <w:divsChild>
                                                                                            <w:div w:id="948589170">
                                                                                              <w:marLeft w:val="300"/>
                                                                                              <w:marRight w:val="0"/>
                                                                                              <w:marTop w:val="0"/>
                                                                                              <w:marBottom w:val="0"/>
                                                                                              <w:divBdr>
                                                                                                <w:top w:val="none" w:sz="0" w:space="0" w:color="auto"/>
                                                                                                <w:left w:val="none" w:sz="0" w:space="0" w:color="auto"/>
                                                                                                <w:bottom w:val="none" w:sz="0" w:space="0" w:color="auto"/>
                                                                                                <w:right w:val="none" w:sz="0" w:space="0" w:color="auto"/>
                                                                                              </w:divBdr>
                                                                                              <w:divsChild>
                                                                                                <w:div w:id="1272519513">
                                                                                                  <w:marLeft w:val="-300"/>
                                                                                                  <w:marRight w:val="0"/>
                                                                                                  <w:marTop w:val="0"/>
                                                                                                  <w:marBottom w:val="0"/>
                                                                                                  <w:divBdr>
                                                                                                    <w:top w:val="none" w:sz="0" w:space="0" w:color="auto"/>
                                                                                                    <w:left w:val="none" w:sz="0" w:space="0" w:color="auto"/>
                                                                                                    <w:bottom w:val="none" w:sz="0" w:space="0" w:color="auto"/>
                                                                                                    <w:right w:val="none" w:sz="0" w:space="0" w:color="auto"/>
                                                                                                  </w:divBdr>
                                                                                                  <w:divsChild>
                                                                                                    <w:div w:id="371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560908">
      <w:bodyDiv w:val="1"/>
      <w:marLeft w:val="0"/>
      <w:marRight w:val="0"/>
      <w:marTop w:val="0"/>
      <w:marBottom w:val="0"/>
      <w:divBdr>
        <w:top w:val="none" w:sz="0" w:space="0" w:color="auto"/>
        <w:left w:val="none" w:sz="0" w:space="0" w:color="auto"/>
        <w:bottom w:val="none" w:sz="0" w:space="0" w:color="auto"/>
        <w:right w:val="none" w:sz="0" w:space="0" w:color="auto"/>
      </w:divBdr>
      <w:divsChild>
        <w:div w:id="1137261500">
          <w:marLeft w:val="0"/>
          <w:marRight w:val="0"/>
          <w:marTop w:val="0"/>
          <w:marBottom w:val="0"/>
          <w:divBdr>
            <w:top w:val="none" w:sz="0" w:space="0" w:color="auto"/>
            <w:left w:val="none" w:sz="0" w:space="0" w:color="auto"/>
            <w:bottom w:val="none" w:sz="0" w:space="0" w:color="auto"/>
            <w:right w:val="none" w:sz="0" w:space="0" w:color="auto"/>
          </w:divBdr>
          <w:divsChild>
            <w:div w:id="1834491224">
              <w:marLeft w:val="0"/>
              <w:marRight w:val="0"/>
              <w:marTop w:val="0"/>
              <w:marBottom w:val="0"/>
              <w:divBdr>
                <w:top w:val="none" w:sz="0" w:space="0" w:color="auto"/>
                <w:left w:val="none" w:sz="0" w:space="0" w:color="auto"/>
                <w:bottom w:val="none" w:sz="0" w:space="0" w:color="auto"/>
                <w:right w:val="none" w:sz="0" w:space="0" w:color="auto"/>
              </w:divBdr>
              <w:divsChild>
                <w:div w:id="1265186669">
                  <w:marLeft w:val="0"/>
                  <w:marRight w:val="0"/>
                  <w:marTop w:val="0"/>
                  <w:marBottom w:val="0"/>
                  <w:divBdr>
                    <w:top w:val="none" w:sz="0" w:space="0" w:color="auto"/>
                    <w:left w:val="none" w:sz="0" w:space="0" w:color="auto"/>
                    <w:bottom w:val="none" w:sz="0" w:space="0" w:color="auto"/>
                    <w:right w:val="none" w:sz="0" w:space="0" w:color="auto"/>
                  </w:divBdr>
                  <w:divsChild>
                    <w:div w:id="160974094">
                      <w:marLeft w:val="0"/>
                      <w:marRight w:val="0"/>
                      <w:marTop w:val="0"/>
                      <w:marBottom w:val="0"/>
                      <w:divBdr>
                        <w:top w:val="none" w:sz="0" w:space="0" w:color="auto"/>
                        <w:left w:val="none" w:sz="0" w:space="0" w:color="auto"/>
                        <w:bottom w:val="none" w:sz="0" w:space="0" w:color="auto"/>
                        <w:right w:val="none" w:sz="0" w:space="0" w:color="auto"/>
                      </w:divBdr>
                      <w:divsChild>
                        <w:div w:id="1565678548">
                          <w:marLeft w:val="0"/>
                          <w:marRight w:val="0"/>
                          <w:marTop w:val="0"/>
                          <w:marBottom w:val="0"/>
                          <w:divBdr>
                            <w:top w:val="none" w:sz="0" w:space="0" w:color="auto"/>
                            <w:left w:val="none" w:sz="0" w:space="0" w:color="auto"/>
                            <w:bottom w:val="none" w:sz="0" w:space="0" w:color="auto"/>
                            <w:right w:val="none" w:sz="0" w:space="0" w:color="auto"/>
                          </w:divBdr>
                          <w:divsChild>
                            <w:div w:id="1295719822">
                              <w:marLeft w:val="0"/>
                              <w:marRight w:val="0"/>
                              <w:marTop w:val="0"/>
                              <w:marBottom w:val="0"/>
                              <w:divBdr>
                                <w:top w:val="none" w:sz="0" w:space="0" w:color="auto"/>
                                <w:left w:val="none" w:sz="0" w:space="0" w:color="auto"/>
                                <w:bottom w:val="none" w:sz="0" w:space="0" w:color="auto"/>
                                <w:right w:val="none" w:sz="0" w:space="0" w:color="auto"/>
                              </w:divBdr>
                              <w:divsChild>
                                <w:div w:id="316610030">
                                  <w:marLeft w:val="0"/>
                                  <w:marRight w:val="0"/>
                                  <w:marTop w:val="0"/>
                                  <w:marBottom w:val="0"/>
                                  <w:divBdr>
                                    <w:top w:val="none" w:sz="0" w:space="0" w:color="auto"/>
                                    <w:left w:val="none" w:sz="0" w:space="0" w:color="auto"/>
                                    <w:bottom w:val="none" w:sz="0" w:space="0" w:color="auto"/>
                                    <w:right w:val="none" w:sz="0" w:space="0" w:color="auto"/>
                                  </w:divBdr>
                                  <w:divsChild>
                                    <w:div w:id="5056882">
                                      <w:marLeft w:val="0"/>
                                      <w:marRight w:val="0"/>
                                      <w:marTop w:val="0"/>
                                      <w:marBottom w:val="0"/>
                                      <w:divBdr>
                                        <w:top w:val="none" w:sz="0" w:space="0" w:color="auto"/>
                                        <w:left w:val="none" w:sz="0" w:space="0" w:color="auto"/>
                                        <w:bottom w:val="none" w:sz="0" w:space="0" w:color="auto"/>
                                        <w:right w:val="none" w:sz="0" w:space="0" w:color="auto"/>
                                      </w:divBdr>
                                      <w:divsChild>
                                        <w:div w:id="1096827505">
                                          <w:marLeft w:val="0"/>
                                          <w:marRight w:val="0"/>
                                          <w:marTop w:val="0"/>
                                          <w:marBottom w:val="0"/>
                                          <w:divBdr>
                                            <w:top w:val="none" w:sz="0" w:space="0" w:color="auto"/>
                                            <w:left w:val="none" w:sz="0" w:space="0" w:color="auto"/>
                                            <w:bottom w:val="none" w:sz="0" w:space="0" w:color="auto"/>
                                            <w:right w:val="none" w:sz="0" w:space="0" w:color="auto"/>
                                          </w:divBdr>
                                          <w:divsChild>
                                            <w:div w:id="996568220">
                                              <w:marLeft w:val="0"/>
                                              <w:marRight w:val="0"/>
                                              <w:marTop w:val="0"/>
                                              <w:marBottom w:val="0"/>
                                              <w:divBdr>
                                                <w:top w:val="none" w:sz="0" w:space="0" w:color="auto"/>
                                                <w:left w:val="none" w:sz="0" w:space="0" w:color="auto"/>
                                                <w:bottom w:val="none" w:sz="0" w:space="0" w:color="auto"/>
                                                <w:right w:val="none" w:sz="0" w:space="0" w:color="auto"/>
                                              </w:divBdr>
                                              <w:divsChild>
                                                <w:div w:id="288362422">
                                                  <w:marLeft w:val="0"/>
                                                  <w:marRight w:val="0"/>
                                                  <w:marTop w:val="0"/>
                                                  <w:marBottom w:val="0"/>
                                                  <w:divBdr>
                                                    <w:top w:val="none" w:sz="0" w:space="0" w:color="auto"/>
                                                    <w:left w:val="none" w:sz="0" w:space="0" w:color="auto"/>
                                                    <w:bottom w:val="none" w:sz="0" w:space="0" w:color="auto"/>
                                                    <w:right w:val="none" w:sz="0" w:space="0" w:color="auto"/>
                                                  </w:divBdr>
                                                  <w:divsChild>
                                                    <w:div w:id="1700008274">
                                                      <w:marLeft w:val="0"/>
                                                      <w:marRight w:val="0"/>
                                                      <w:marTop w:val="0"/>
                                                      <w:marBottom w:val="0"/>
                                                      <w:divBdr>
                                                        <w:top w:val="none" w:sz="0" w:space="0" w:color="auto"/>
                                                        <w:left w:val="none" w:sz="0" w:space="0" w:color="auto"/>
                                                        <w:bottom w:val="none" w:sz="0" w:space="0" w:color="auto"/>
                                                        <w:right w:val="none" w:sz="0" w:space="0" w:color="auto"/>
                                                      </w:divBdr>
                                                      <w:divsChild>
                                                        <w:div w:id="1925531389">
                                                          <w:marLeft w:val="0"/>
                                                          <w:marRight w:val="0"/>
                                                          <w:marTop w:val="0"/>
                                                          <w:marBottom w:val="0"/>
                                                          <w:divBdr>
                                                            <w:top w:val="none" w:sz="0" w:space="0" w:color="auto"/>
                                                            <w:left w:val="none" w:sz="0" w:space="0" w:color="auto"/>
                                                            <w:bottom w:val="none" w:sz="0" w:space="0" w:color="auto"/>
                                                            <w:right w:val="none" w:sz="0" w:space="0" w:color="auto"/>
                                                          </w:divBdr>
                                                          <w:divsChild>
                                                            <w:div w:id="65419551">
                                                              <w:marLeft w:val="0"/>
                                                              <w:marRight w:val="0"/>
                                                              <w:marTop w:val="0"/>
                                                              <w:marBottom w:val="0"/>
                                                              <w:divBdr>
                                                                <w:top w:val="none" w:sz="0" w:space="0" w:color="auto"/>
                                                                <w:left w:val="none" w:sz="0" w:space="0" w:color="auto"/>
                                                                <w:bottom w:val="none" w:sz="0" w:space="0" w:color="auto"/>
                                                                <w:right w:val="none" w:sz="0" w:space="0" w:color="auto"/>
                                                              </w:divBdr>
                                                              <w:divsChild>
                                                                <w:div w:id="1733693234">
                                                                  <w:marLeft w:val="0"/>
                                                                  <w:marRight w:val="0"/>
                                                                  <w:marTop w:val="0"/>
                                                                  <w:marBottom w:val="0"/>
                                                                  <w:divBdr>
                                                                    <w:top w:val="none" w:sz="0" w:space="0" w:color="auto"/>
                                                                    <w:left w:val="none" w:sz="0" w:space="0" w:color="auto"/>
                                                                    <w:bottom w:val="none" w:sz="0" w:space="0" w:color="auto"/>
                                                                    <w:right w:val="none" w:sz="0" w:space="0" w:color="auto"/>
                                                                  </w:divBdr>
                                                                  <w:divsChild>
                                                                    <w:div w:id="1226453342">
                                                                      <w:marLeft w:val="0"/>
                                                                      <w:marRight w:val="0"/>
                                                                      <w:marTop w:val="0"/>
                                                                      <w:marBottom w:val="0"/>
                                                                      <w:divBdr>
                                                                        <w:top w:val="none" w:sz="0" w:space="0" w:color="auto"/>
                                                                        <w:left w:val="none" w:sz="0" w:space="0" w:color="auto"/>
                                                                        <w:bottom w:val="none" w:sz="0" w:space="0" w:color="auto"/>
                                                                        <w:right w:val="none" w:sz="0" w:space="0" w:color="auto"/>
                                                                      </w:divBdr>
                                                                      <w:divsChild>
                                                                        <w:div w:id="374158985">
                                                                          <w:marLeft w:val="0"/>
                                                                          <w:marRight w:val="0"/>
                                                                          <w:marTop w:val="0"/>
                                                                          <w:marBottom w:val="0"/>
                                                                          <w:divBdr>
                                                                            <w:top w:val="none" w:sz="0" w:space="0" w:color="auto"/>
                                                                            <w:left w:val="none" w:sz="0" w:space="0" w:color="auto"/>
                                                                            <w:bottom w:val="none" w:sz="0" w:space="0" w:color="auto"/>
                                                                            <w:right w:val="none" w:sz="0" w:space="0" w:color="auto"/>
                                                                          </w:divBdr>
                                                                          <w:divsChild>
                                                                            <w:div w:id="298531704">
                                                                              <w:marLeft w:val="0"/>
                                                                              <w:marRight w:val="0"/>
                                                                              <w:marTop w:val="0"/>
                                                                              <w:marBottom w:val="0"/>
                                                                              <w:divBdr>
                                                                                <w:top w:val="none" w:sz="0" w:space="0" w:color="auto"/>
                                                                                <w:left w:val="none" w:sz="0" w:space="0" w:color="auto"/>
                                                                                <w:bottom w:val="none" w:sz="0" w:space="0" w:color="auto"/>
                                                                                <w:right w:val="none" w:sz="0" w:space="0" w:color="auto"/>
                                                                              </w:divBdr>
                                                                              <w:divsChild>
                                                                                <w:div w:id="988707592">
                                                                                  <w:marLeft w:val="0"/>
                                                                                  <w:marRight w:val="0"/>
                                                                                  <w:marTop w:val="0"/>
                                                                                  <w:marBottom w:val="0"/>
                                                                                  <w:divBdr>
                                                                                    <w:top w:val="none" w:sz="0" w:space="0" w:color="auto"/>
                                                                                    <w:left w:val="none" w:sz="0" w:space="0" w:color="auto"/>
                                                                                    <w:bottom w:val="none" w:sz="0" w:space="0" w:color="auto"/>
                                                                                    <w:right w:val="none" w:sz="0" w:space="0" w:color="auto"/>
                                                                                  </w:divBdr>
                                                                                  <w:divsChild>
                                                                                    <w:div w:id="137764187">
                                                                                      <w:marLeft w:val="0"/>
                                                                                      <w:marRight w:val="0"/>
                                                                                      <w:marTop w:val="0"/>
                                                                                      <w:marBottom w:val="0"/>
                                                                                      <w:divBdr>
                                                                                        <w:top w:val="none" w:sz="0" w:space="0" w:color="auto"/>
                                                                                        <w:left w:val="none" w:sz="0" w:space="0" w:color="auto"/>
                                                                                        <w:bottom w:val="none" w:sz="0" w:space="0" w:color="auto"/>
                                                                                        <w:right w:val="none" w:sz="0" w:space="0" w:color="auto"/>
                                                                                      </w:divBdr>
                                                                                      <w:divsChild>
                                                                                        <w:div w:id="591010911">
                                                                                          <w:marLeft w:val="0"/>
                                                                                          <w:marRight w:val="0"/>
                                                                                          <w:marTop w:val="0"/>
                                                                                          <w:marBottom w:val="0"/>
                                                                                          <w:divBdr>
                                                                                            <w:top w:val="none" w:sz="0" w:space="0" w:color="auto"/>
                                                                                            <w:left w:val="none" w:sz="0" w:space="0" w:color="auto"/>
                                                                                            <w:bottom w:val="none" w:sz="0" w:space="0" w:color="auto"/>
                                                                                            <w:right w:val="none" w:sz="0" w:space="0" w:color="auto"/>
                                                                                          </w:divBdr>
                                                                                          <w:divsChild>
                                                                                            <w:div w:id="615672684">
                                                                                              <w:marLeft w:val="0"/>
                                                                                              <w:marRight w:val="0"/>
                                                                                              <w:marTop w:val="0"/>
                                                                                              <w:marBottom w:val="0"/>
                                                                                              <w:divBdr>
                                                                                                <w:top w:val="none" w:sz="0" w:space="0" w:color="auto"/>
                                                                                                <w:left w:val="none" w:sz="0" w:space="0" w:color="auto"/>
                                                                                                <w:bottom w:val="none" w:sz="0" w:space="0" w:color="auto"/>
                                                                                                <w:right w:val="none" w:sz="0" w:space="0" w:color="auto"/>
                                                                                              </w:divBdr>
                                                                                              <w:divsChild>
                                                                                                <w:div w:id="1012952199">
                                                                                                  <w:marLeft w:val="0"/>
                                                                                                  <w:marRight w:val="0"/>
                                                                                                  <w:marTop w:val="0"/>
                                                                                                  <w:marBottom w:val="0"/>
                                                                                                  <w:divBdr>
                                                                                                    <w:top w:val="none" w:sz="0" w:space="0" w:color="auto"/>
                                                                                                    <w:left w:val="none" w:sz="0" w:space="0" w:color="auto"/>
                                                                                                    <w:bottom w:val="none" w:sz="0" w:space="0" w:color="auto"/>
                                                                                                    <w:right w:val="none" w:sz="0" w:space="0" w:color="auto"/>
                                                                                                  </w:divBdr>
                                                                                                  <w:divsChild>
                                                                                                    <w:div w:id="10023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5971">
      <w:bodyDiv w:val="1"/>
      <w:marLeft w:val="0"/>
      <w:marRight w:val="0"/>
      <w:marTop w:val="0"/>
      <w:marBottom w:val="0"/>
      <w:divBdr>
        <w:top w:val="none" w:sz="0" w:space="0" w:color="auto"/>
        <w:left w:val="none" w:sz="0" w:space="0" w:color="auto"/>
        <w:bottom w:val="none" w:sz="0" w:space="0" w:color="auto"/>
        <w:right w:val="none" w:sz="0" w:space="0" w:color="auto"/>
      </w:divBdr>
      <w:divsChild>
        <w:div w:id="724376803">
          <w:marLeft w:val="300"/>
          <w:marRight w:val="0"/>
          <w:marTop w:val="0"/>
          <w:marBottom w:val="0"/>
          <w:divBdr>
            <w:top w:val="none" w:sz="0" w:space="0" w:color="auto"/>
            <w:left w:val="none" w:sz="0" w:space="0" w:color="auto"/>
            <w:bottom w:val="none" w:sz="0" w:space="0" w:color="auto"/>
            <w:right w:val="none" w:sz="0" w:space="0" w:color="auto"/>
          </w:divBdr>
          <w:divsChild>
            <w:div w:id="1599825745">
              <w:marLeft w:val="0"/>
              <w:marRight w:val="0"/>
              <w:marTop w:val="0"/>
              <w:marBottom w:val="0"/>
              <w:divBdr>
                <w:top w:val="none" w:sz="0" w:space="0" w:color="auto"/>
                <w:left w:val="none" w:sz="0" w:space="0" w:color="auto"/>
                <w:bottom w:val="none" w:sz="0" w:space="0" w:color="auto"/>
                <w:right w:val="none" w:sz="0" w:space="0" w:color="auto"/>
              </w:divBdr>
              <w:divsChild>
                <w:div w:id="134298951">
                  <w:marLeft w:val="0"/>
                  <w:marRight w:val="0"/>
                  <w:marTop w:val="0"/>
                  <w:marBottom w:val="0"/>
                  <w:divBdr>
                    <w:top w:val="none" w:sz="0" w:space="0" w:color="auto"/>
                    <w:left w:val="none" w:sz="0" w:space="0" w:color="auto"/>
                    <w:bottom w:val="none" w:sz="0" w:space="0" w:color="auto"/>
                    <w:right w:val="none" w:sz="0" w:space="0" w:color="auto"/>
                  </w:divBdr>
                  <w:divsChild>
                    <w:div w:id="13775218">
                      <w:marLeft w:val="0"/>
                      <w:marRight w:val="0"/>
                      <w:marTop w:val="0"/>
                      <w:marBottom w:val="0"/>
                      <w:divBdr>
                        <w:top w:val="none" w:sz="0" w:space="0" w:color="auto"/>
                        <w:left w:val="none" w:sz="0" w:space="0" w:color="auto"/>
                        <w:bottom w:val="none" w:sz="0" w:space="0" w:color="auto"/>
                        <w:right w:val="none" w:sz="0" w:space="0" w:color="auto"/>
                      </w:divBdr>
                      <w:divsChild>
                        <w:div w:id="9920034">
                          <w:marLeft w:val="0"/>
                          <w:marRight w:val="0"/>
                          <w:marTop w:val="0"/>
                          <w:marBottom w:val="0"/>
                          <w:divBdr>
                            <w:top w:val="none" w:sz="0" w:space="0" w:color="auto"/>
                            <w:left w:val="none" w:sz="0" w:space="0" w:color="auto"/>
                            <w:bottom w:val="none" w:sz="0" w:space="0" w:color="auto"/>
                            <w:right w:val="none" w:sz="0" w:space="0" w:color="auto"/>
                          </w:divBdr>
                        </w:div>
                        <w:div w:id="1773741193">
                          <w:marLeft w:val="0"/>
                          <w:marRight w:val="0"/>
                          <w:marTop w:val="0"/>
                          <w:marBottom w:val="300"/>
                          <w:divBdr>
                            <w:top w:val="none" w:sz="0" w:space="0" w:color="auto"/>
                            <w:left w:val="none" w:sz="0" w:space="0" w:color="auto"/>
                            <w:bottom w:val="none" w:sz="0" w:space="0" w:color="auto"/>
                            <w:right w:val="none" w:sz="0" w:space="0" w:color="auto"/>
                          </w:divBdr>
                        </w:div>
                        <w:div w:id="993798379">
                          <w:marLeft w:val="0"/>
                          <w:marRight w:val="0"/>
                          <w:marTop w:val="0"/>
                          <w:marBottom w:val="0"/>
                          <w:divBdr>
                            <w:top w:val="none" w:sz="0" w:space="0" w:color="auto"/>
                            <w:left w:val="none" w:sz="0" w:space="0" w:color="auto"/>
                            <w:bottom w:val="none" w:sz="0" w:space="0" w:color="auto"/>
                            <w:right w:val="none" w:sz="0" w:space="0" w:color="auto"/>
                          </w:divBdr>
                        </w:div>
                        <w:div w:id="1820488477">
                          <w:marLeft w:val="0"/>
                          <w:marRight w:val="0"/>
                          <w:marTop w:val="0"/>
                          <w:marBottom w:val="300"/>
                          <w:divBdr>
                            <w:top w:val="none" w:sz="0" w:space="0" w:color="auto"/>
                            <w:left w:val="none" w:sz="0" w:space="0" w:color="auto"/>
                            <w:bottom w:val="none" w:sz="0" w:space="0" w:color="auto"/>
                            <w:right w:val="none" w:sz="0" w:space="0" w:color="auto"/>
                          </w:divBdr>
                        </w:div>
                        <w:div w:id="264390938">
                          <w:marLeft w:val="0"/>
                          <w:marRight w:val="0"/>
                          <w:marTop w:val="0"/>
                          <w:marBottom w:val="0"/>
                          <w:divBdr>
                            <w:top w:val="none" w:sz="0" w:space="0" w:color="auto"/>
                            <w:left w:val="none" w:sz="0" w:space="0" w:color="auto"/>
                            <w:bottom w:val="none" w:sz="0" w:space="0" w:color="auto"/>
                            <w:right w:val="none" w:sz="0" w:space="0" w:color="auto"/>
                          </w:divBdr>
                          <w:divsChild>
                            <w:div w:id="944461476">
                              <w:marLeft w:val="0"/>
                              <w:marRight w:val="0"/>
                              <w:marTop w:val="0"/>
                              <w:marBottom w:val="0"/>
                              <w:divBdr>
                                <w:top w:val="none" w:sz="0" w:space="0" w:color="auto"/>
                                <w:left w:val="none" w:sz="0" w:space="0" w:color="auto"/>
                                <w:bottom w:val="none" w:sz="0" w:space="0" w:color="auto"/>
                                <w:right w:val="none" w:sz="0" w:space="0" w:color="auto"/>
                              </w:divBdr>
                            </w:div>
                            <w:div w:id="13231237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05783">
      <w:bodyDiv w:val="1"/>
      <w:marLeft w:val="0"/>
      <w:marRight w:val="0"/>
      <w:marTop w:val="0"/>
      <w:marBottom w:val="0"/>
      <w:divBdr>
        <w:top w:val="none" w:sz="0" w:space="0" w:color="auto"/>
        <w:left w:val="none" w:sz="0" w:space="0" w:color="auto"/>
        <w:bottom w:val="none" w:sz="0" w:space="0" w:color="auto"/>
        <w:right w:val="none" w:sz="0" w:space="0" w:color="auto"/>
      </w:divBdr>
      <w:divsChild>
        <w:div w:id="1350133282">
          <w:marLeft w:val="0"/>
          <w:marRight w:val="0"/>
          <w:marTop w:val="0"/>
          <w:marBottom w:val="0"/>
          <w:divBdr>
            <w:top w:val="none" w:sz="0" w:space="0" w:color="auto"/>
            <w:left w:val="none" w:sz="0" w:space="0" w:color="auto"/>
            <w:bottom w:val="none" w:sz="0" w:space="0" w:color="auto"/>
            <w:right w:val="none" w:sz="0" w:space="0" w:color="auto"/>
          </w:divBdr>
          <w:divsChild>
            <w:div w:id="2110272498">
              <w:marLeft w:val="0"/>
              <w:marRight w:val="0"/>
              <w:marTop w:val="0"/>
              <w:marBottom w:val="0"/>
              <w:divBdr>
                <w:top w:val="none" w:sz="0" w:space="0" w:color="auto"/>
                <w:left w:val="none" w:sz="0" w:space="0" w:color="auto"/>
                <w:bottom w:val="none" w:sz="0" w:space="0" w:color="auto"/>
                <w:right w:val="none" w:sz="0" w:space="0" w:color="auto"/>
              </w:divBdr>
              <w:divsChild>
                <w:div w:id="760949783">
                  <w:marLeft w:val="0"/>
                  <w:marRight w:val="0"/>
                  <w:marTop w:val="0"/>
                  <w:marBottom w:val="0"/>
                  <w:divBdr>
                    <w:top w:val="none" w:sz="0" w:space="0" w:color="auto"/>
                    <w:left w:val="none" w:sz="0" w:space="0" w:color="auto"/>
                    <w:bottom w:val="none" w:sz="0" w:space="0" w:color="auto"/>
                    <w:right w:val="none" w:sz="0" w:space="0" w:color="auto"/>
                  </w:divBdr>
                  <w:divsChild>
                    <w:div w:id="369500323">
                      <w:marLeft w:val="0"/>
                      <w:marRight w:val="0"/>
                      <w:marTop w:val="0"/>
                      <w:marBottom w:val="0"/>
                      <w:divBdr>
                        <w:top w:val="none" w:sz="0" w:space="0" w:color="auto"/>
                        <w:left w:val="none" w:sz="0" w:space="0" w:color="auto"/>
                        <w:bottom w:val="none" w:sz="0" w:space="0" w:color="auto"/>
                        <w:right w:val="none" w:sz="0" w:space="0" w:color="auto"/>
                      </w:divBdr>
                      <w:divsChild>
                        <w:div w:id="603271055">
                          <w:marLeft w:val="0"/>
                          <w:marRight w:val="0"/>
                          <w:marTop w:val="0"/>
                          <w:marBottom w:val="0"/>
                          <w:divBdr>
                            <w:top w:val="none" w:sz="0" w:space="0" w:color="auto"/>
                            <w:left w:val="none" w:sz="0" w:space="0" w:color="auto"/>
                            <w:bottom w:val="none" w:sz="0" w:space="0" w:color="auto"/>
                            <w:right w:val="none" w:sz="0" w:space="0" w:color="auto"/>
                          </w:divBdr>
                          <w:divsChild>
                            <w:div w:id="1336298312">
                              <w:marLeft w:val="0"/>
                              <w:marRight w:val="0"/>
                              <w:marTop w:val="0"/>
                              <w:marBottom w:val="150"/>
                              <w:divBdr>
                                <w:top w:val="none" w:sz="0" w:space="0" w:color="auto"/>
                                <w:left w:val="none" w:sz="0" w:space="0" w:color="auto"/>
                                <w:bottom w:val="none" w:sz="0" w:space="0" w:color="auto"/>
                                <w:right w:val="none" w:sz="0" w:space="0" w:color="auto"/>
                              </w:divBdr>
                              <w:divsChild>
                                <w:div w:id="1536965104">
                                  <w:marLeft w:val="0"/>
                                  <w:marRight w:val="180"/>
                                  <w:marTop w:val="0"/>
                                  <w:marBottom w:val="0"/>
                                  <w:divBdr>
                                    <w:top w:val="none" w:sz="0" w:space="0" w:color="auto"/>
                                    <w:left w:val="none" w:sz="0" w:space="0" w:color="auto"/>
                                    <w:bottom w:val="none" w:sz="0" w:space="0" w:color="auto"/>
                                    <w:right w:val="none" w:sz="0" w:space="0" w:color="auto"/>
                                  </w:divBdr>
                                  <w:divsChild>
                                    <w:div w:id="1395352242">
                                      <w:marLeft w:val="0"/>
                                      <w:marRight w:val="0"/>
                                      <w:marTop w:val="0"/>
                                      <w:marBottom w:val="0"/>
                                      <w:divBdr>
                                        <w:top w:val="none" w:sz="0" w:space="0" w:color="auto"/>
                                        <w:left w:val="none" w:sz="0" w:space="0" w:color="auto"/>
                                        <w:bottom w:val="none" w:sz="0" w:space="0" w:color="auto"/>
                                        <w:right w:val="none" w:sz="0" w:space="0" w:color="auto"/>
                                      </w:divBdr>
                                      <w:divsChild>
                                        <w:div w:id="869532674">
                                          <w:marLeft w:val="0"/>
                                          <w:marRight w:val="0"/>
                                          <w:marTop w:val="0"/>
                                          <w:marBottom w:val="0"/>
                                          <w:divBdr>
                                            <w:top w:val="none" w:sz="0" w:space="0" w:color="auto"/>
                                            <w:left w:val="none" w:sz="0" w:space="0" w:color="auto"/>
                                            <w:bottom w:val="none" w:sz="0" w:space="0" w:color="auto"/>
                                            <w:right w:val="none" w:sz="0" w:space="0" w:color="auto"/>
                                          </w:divBdr>
                                          <w:divsChild>
                                            <w:div w:id="778912514">
                                              <w:marLeft w:val="0"/>
                                              <w:marRight w:val="0"/>
                                              <w:marTop w:val="0"/>
                                              <w:marBottom w:val="0"/>
                                              <w:divBdr>
                                                <w:top w:val="none" w:sz="0" w:space="0" w:color="auto"/>
                                                <w:left w:val="none" w:sz="0" w:space="0" w:color="auto"/>
                                                <w:bottom w:val="none" w:sz="0" w:space="0" w:color="auto"/>
                                                <w:right w:val="none" w:sz="0" w:space="0" w:color="auto"/>
                                              </w:divBdr>
                                              <w:divsChild>
                                                <w:div w:id="15525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817403">
      <w:bodyDiv w:val="1"/>
      <w:marLeft w:val="0"/>
      <w:marRight w:val="0"/>
      <w:marTop w:val="0"/>
      <w:marBottom w:val="0"/>
      <w:divBdr>
        <w:top w:val="none" w:sz="0" w:space="0" w:color="auto"/>
        <w:left w:val="none" w:sz="0" w:space="0" w:color="auto"/>
        <w:bottom w:val="none" w:sz="0" w:space="0" w:color="auto"/>
        <w:right w:val="none" w:sz="0" w:space="0" w:color="auto"/>
      </w:divBdr>
    </w:div>
    <w:div w:id="1461268686">
      <w:bodyDiv w:val="1"/>
      <w:marLeft w:val="0"/>
      <w:marRight w:val="0"/>
      <w:marTop w:val="0"/>
      <w:marBottom w:val="0"/>
      <w:divBdr>
        <w:top w:val="none" w:sz="0" w:space="0" w:color="auto"/>
        <w:left w:val="none" w:sz="0" w:space="0" w:color="auto"/>
        <w:bottom w:val="none" w:sz="0" w:space="0" w:color="auto"/>
        <w:right w:val="none" w:sz="0" w:space="0" w:color="auto"/>
      </w:divBdr>
    </w:div>
    <w:div w:id="1469712649">
      <w:bodyDiv w:val="1"/>
      <w:marLeft w:val="0"/>
      <w:marRight w:val="0"/>
      <w:marTop w:val="0"/>
      <w:marBottom w:val="0"/>
      <w:divBdr>
        <w:top w:val="none" w:sz="0" w:space="0" w:color="auto"/>
        <w:left w:val="none" w:sz="0" w:space="0" w:color="auto"/>
        <w:bottom w:val="none" w:sz="0" w:space="0" w:color="auto"/>
        <w:right w:val="none" w:sz="0" w:space="0" w:color="auto"/>
      </w:divBdr>
      <w:divsChild>
        <w:div w:id="1825195992">
          <w:marLeft w:val="300"/>
          <w:marRight w:val="0"/>
          <w:marTop w:val="0"/>
          <w:marBottom w:val="0"/>
          <w:divBdr>
            <w:top w:val="none" w:sz="0" w:space="0" w:color="auto"/>
            <w:left w:val="none" w:sz="0" w:space="0" w:color="auto"/>
            <w:bottom w:val="none" w:sz="0" w:space="0" w:color="auto"/>
            <w:right w:val="none" w:sz="0" w:space="0" w:color="auto"/>
          </w:divBdr>
          <w:divsChild>
            <w:div w:id="1791627895">
              <w:marLeft w:val="0"/>
              <w:marRight w:val="0"/>
              <w:marTop w:val="0"/>
              <w:marBottom w:val="0"/>
              <w:divBdr>
                <w:top w:val="none" w:sz="0" w:space="0" w:color="auto"/>
                <w:left w:val="none" w:sz="0" w:space="0" w:color="auto"/>
                <w:bottom w:val="none" w:sz="0" w:space="0" w:color="auto"/>
                <w:right w:val="none" w:sz="0" w:space="0" w:color="auto"/>
              </w:divBdr>
              <w:divsChild>
                <w:div w:id="1750037132">
                  <w:marLeft w:val="0"/>
                  <w:marRight w:val="0"/>
                  <w:marTop w:val="0"/>
                  <w:marBottom w:val="0"/>
                  <w:divBdr>
                    <w:top w:val="none" w:sz="0" w:space="0" w:color="auto"/>
                    <w:left w:val="none" w:sz="0" w:space="0" w:color="auto"/>
                    <w:bottom w:val="none" w:sz="0" w:space="0" w:color="auto"/>
                    <w:right w:val="none" w:sz="0" w:space="0" w:color="auto"/>
                  </w:divBdr>
                </w:div>
                <w:div w:id="427704063">
                  <w:marLeft w:val="-90"/>
                  <w:marRight w:val="0"/>
                  <w:marTop w:val="195"/>
                  <w:marBottom w:val="0"/>
                  <w:divBdr>
                    <w:top w:val="none" w:sz="0" w:space="0" w:color="auto"/>
                    <w:left w:val="none" w:sz="0" w:space="0" w:color="auto"/>
                    <w:bottom w:val="none" w:sz="0" w:space="0" w:color="auto"/>
                    <w:right w:val="none" w:sz="0" w:space="0" w:color="auto"/>
                  </w:divBdr>
                  <w:divsChild>
                    <w:div w:id="2081177041">
                      <w:marLeft w:val="150"/>
                      <w:marRight w:val="0"/>
                      <w:marTop w:val="0"/>
                      <w:marBottom w:val="0"/>
                      <w:divBdr>
                        <w:top w:val="none" w:sz="0" w:space="0" w:color="auto"/>
                        <w:left w:val="none" w:sz="0" w:space="0" w:color="auto"/>
                        <w:bottom w:val="none" w:sz="0" w:space="0" w:color="auto"/>
                        <w:right w:val="none" w:sz="0" w:space="0" w:color="auto"/>
                      </w:divBdr>
                    </w:div>
                    <w:div w:id="62991984">
                      <w:marLeft w:val="0"/>
                      <w:marRight w:val="0"/>
                      <w:marTop w:val="75"/>
                      <w:marBottom w:val="0"/>
                      <w:divBdr>
                        <w:top w:val="none" w:sz="0" w:space="0" w:color="auto"/>
                        <w:left w:val="none" w:sz="0" w:space="0" w:color="auto"/>
                        <w:bottom w:val="none" w:sz="0" w:space="0" w:color="auto"/>
                        <w:right w:val="none" w:sz="0" w:space="0" w:color="auto"/>
                      </w:divBdr>
                    </w:div>
                    <w:div w:id="366688854">
                      <w:marLeft w:val="0"/>
                      <w:marRight w:val="0"/>
                      <w:marTop w:val="75"/>
                      <w:marBottom w:val="0"/>
                      <w:divBdr>
                        <w:top w:val="none" w:sz="0" w:space="0" w:color="auto"/>
                        <w:left w:val="none" w:sz="0" w:space="0" w:color="auto"/>
                        <w:bottom w:val="none" w:sz="0" w:space="0" w:color="auto"/>
                        <w:right w:val="none" w:sz="0" w:space="0" w:color="auto"/>
                      </w:divBdr>
                    </w:div>
                  </w:divsChild>
                </w:div>
                <w:div w:id="1221136886">
                  <w:marLeft w:val="0"/>
                  <w:marRight w:val="0"/>
                  <w:marTop w:val="0"/>
                  <w:marBottom w:val="0"/>
                  <w:divBdr>
                    <w:top w:val="none" w:sz="0" w:space="0" w:color="auto"/>
                    <w:left w:val="none" w:sz="0" w:space="0" w:color="auto"/>
                    <w:bottom w:val="none" w:sz="0" w:space="0" w:color="auto"/>
                    <w:right w:val="none" w:sz="0" w:space="0" w:color="auto"/>
                  </w:divBdr>
                </w:div>
                <w:div w:id="1613632000">
                  <w:marLeft w:val="-90"/>
                  <w:marRight w:val="0"/>
                  <w:marTop w:val="195"/>
                  <w:marBottom w:val="0"/>
                  <w:divBdr>
                    <w:top w:val="none" w:sz="0" w:space="0" w:color="auto"/>
                    <w:left w:val="none" w:sz="0" w:space="0" w:color="auto"/>
                    <w:bottom w:val="none" w:sz="0" w:space="0" w:color="auto"/>
                    <w:right w:val="none" w:sz="0" w:space="0" w:color="auto"/>
                  </w:divBdr>
                  <w:divsChild>
                    <w:div w:id="389886985">
                      <w:marLeft w:val="150"/>
                      <w:marRight w:val="0"/>
                      <w:marTop w:val="0"/>
                      <w:marBottom w:val="0"/>
                      <w:divBdr>
                        <w:top w:val="none" w:sz="0" w:space="0" w:color="auto"/>
                        <w:left w:val="none" w:sz="0" w:space="0" w:color="auto"/>
                        <w:bottom w:val="none" w:sz="0" w:space="0" w:color="auto"/>
                        <w:right w:val="none" w:sz="0" w:space="0" w:color="auto"/>
                      </w:divBdr>
                    </w:div>
                    <w:div w:id="1522931848">
                      <w:marLeft w:val="0"/>
                      <w:marRight w:val="0"/>
                      <w:marTop w:val="75"/>
                      <w:marBottom w:val="0"/>
                      <w:divBdr>
                        <w:top w:val="none" w:sz="0" w:space="0" w:color="auto"/>
                        <w:left w:val="none" w:sz="0" w:space="0" w:color="auto"/>
                        <w:bottom w:val="none" w:sz="0" w:space="0" w:color="auto"/>
                        <w:right w:val="none" w:sz="0" w:space="0" w:color="auto"/>
                      </w:divBdr>
                    </w:div>
                    <w:div w:id="409233354">
                      <w:marLeft w:val="0"/>
                      <w:marRight w:val="0"/>
                      <w:marTop w:val="75"/>
                      <w:marBottom w:val="0"/>
                      <w:divBdr>
                        <w:top w:val="none" w:sz="0" w:space="0" w:color="auto"/>
                        <w:left w:val="none" w:sz="0" w:space="0" w:color="auto"/>
                        <w:bottom w:val="none" w:sz="0" w:space="0" w:color="auto"/>
                        <w:right w:val="none" w:sz="0" w:space="0" w:color="auto"/>
                      </w:divBdr>
                    </w:div>
                  </w:divsChild>
                </w:div>
                <w:div w:id="680470083">
                  <w:marLeft w:val="0"/>
                  <w:marRight w:val="0"/>
                  <w:marTop w:val="0"/>
                  <w:marBottom w:val="0"/>
                  <w:divBdr>
                    <w:top w:val="none" w:sz="0" w:space="0" w:color="auto"/>
                    <w:left w:val="none" w:sz="0" w:space="0" w:color="auto"/>
                    <w:bottom w:val="none" w:sz="0" w:space="0" w:color="auto"/>
                    <w:right w:val="none" w:sz="0" w:space="0" w:color="auto"/>
                  </w:divBdr>
                </w:div>
                <w:div w:id="738291586">
                  <w:marLeft w:val="-90"/>
                  <w:marRight w:val="0"/>
                  <w:marTop w:val="195"/>
                  <w:marBottom w:val="0"/>
                  <w:divBdr>
                    <w:top w:val="none" w:sz="0" w:space="0" w:color="auto"/>
                    <w:left w:val="none" w:sz="0" w:space="0" w:color="auto"/>
                    <w:bottom w:val="none" w:sz="0" w:space="0" w:color="auto"/>
                    <w:right w:val="none" w:sz="0" w:space="0" w:color="auto"/>
                  </w:divBdr>
                  <w:divsChild>
                    <w:div w:id="1911764777">
                      <w:marLeft w:val="150"/>
                      <w:marRight w:val="0"/>
                      <w:marTop w:val="0"/>
                      <w:marBottom w:val="0"/>
                      <w:divBdr>
                        <w:top w:val="none" w:sz="0" w:space="0" w:color="auto"/>
                        <w:left w:val="none" w:sz="0" w:space="0" w:color="auto"/>
                        <w:bottom w:val="none" w:sz="0" w:space="0" w:color="auto"/>
                        <w:right w:val="none" w:sz="0" w:space="0" w:color="auto"/>
                      </w:divBdr>
                    </w:div>
                    <w:div w:id="891117167">
                      <w:marLeft w:val="0"/>
                      <w:marRight w:val="0"/>
                      <w:marTop w:val="75"/>
                      <w:marBottom w:val="0"/>
                      <w:divBdr>
                        <w:top w:val="none" w:sz="0" w:space="0" w:color="auto"/>
                        <w:left w:val="none" w:sz="0" w:space="0" w:color="auto"/>
                        <w:bottom w:val="none" w:sz="0" w:space="0" w:color="auto"/>
                        <w:right w:val="none" w:sz="0" w:space="0" w:color="auto"/>
                      </w:divBdr>
                    </w:div>
                    <w:div w:id="1758012633">
                      <w:marLeft w:val="0"/>
                      <w:marRight w:val="0"/>
                      <w:marTop w:val="75"/>
                      <w:marBottom w:val="0"/>
                      <w:divBdr>
                        <w:top w:val="none" w:sz="0" w:space="0" w:color="auto"/>
                        <w:left w:val="none" w:sz="0" w:space="0" w:color="auto"/>
                        <w:bottom w:val="none" w:sz="0" w:space="0" w:color="auto"/>
                        <w:right w:val="none" w:sz="0" w:space="0" w:color="auto"/>
                      </w:divBdr>
                    </w:div>
                  </w:divsChild>
                </w:div>
                <w:div w:id="63845033">
                  <w:marLeft w:val="0"/>
                  <w:marRight w:val="0"/>
                  <w:marTop w:val="0"/>
                  <w:marBottom w:val="0"/>
                  <w:divBdr>
                    <w:top w:val="none" w:sz="0" w:space="0" w:color="auto"/>
                    <w:left w:val="none" w:sz="0" w:space="0" w:color="auto"/>
                    <w:bottom w:val="none" w:sz="0" w:space="0" w:color="auto"/>
                    <w:right w:val="none" w:sz="0" w:space="0" w:color="auto"/>
                  </w:divBdr>
                </w:div>
                <w:div w:id="1322344711">
                  <w:marLeft w:val="-90"/>
                  <w:marRight w:val="0"/>
                  <w:marTop w:val="195"/>
                  <w:marBottom w:val="0"/>
                  <w:divBdr>
                    <w:top w:val="none" w:sz="0" w:space="0" w:color="auto"/>
                    <w:left w:val="none" w:sz="0" w:space="0" w:color="auto"/>
                    <w:bottom w:val="none" w:sz="0" w:space="0" w:color="auto"/>
                    <w:right w:val="none" w:sz="0" w:space="0" w:color="auto"/>
                  </w:divBdr>
                  <w:divsChild>
                    <w:div w:id="158813077">
                      <w:marLeft w:val="150"/>
                      <w:marRight w:val="0"/>
                      <w:marTop w:val="0"/>
                      <w:marBottom w:val="0"/>
                      <w:divBdr>
                        <w:top w:val="none" w:sz="0" w:space="0" w:color="auto"/>
                        <w:left w:val="none" w:sz="0" w:space="0" w:color="auto"/>
                        <w:bottom w:val="none" w:sz="0" w:space="0" w:color="auto"/>
                        <w:right w:val="none" w:sz="0" w:space="0" w:color="auto"/>
                      </w:divBdr>
                    </w:div>
                    <w:div w:id="566646213">
                      <w:marLeft w:val="0"/>
                      <w:marRight w:val="0"/>
                      <w:marTop w:val="75"/>
                      <w:marBottom w:val="0"/>
                      <w:divBdr>
                        <w:top w:val="none" w:sz="0" w:space="0" w:color="auto"/>
                        <w:left w:val="none" w:sz="0" w:space="0" w:color="auto"/>
                        <w:bottom w:val="none" w:sz="0" w:space="0" w:color="auto"/>
                        <w:right w:val="none" w:sz="0" w:space="0" w:color="auto"/>
                      </w:divBdr>
                    </w:div>
                    <w:div w:id="154959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93519673">
      <w:bodyDiv w:val="1"/>
      <w:marLeft w:val="0"/>
      <w:marRight w:val="0"/>
      <w:marTop w:val="0"/>
      <w:marBottom w:val="0"/>
      <w:divBdr>
        <w:top w:val="none" w:sz="0" w:space="0" w:color="auto"/>
        <w:left w:val="none" w:sz="0" w:space="0" w:color="auto"/>
        <w:bottom w:val="none" w:sz="0" w:space="0" w:color="auto"/>
        <w:right w:val="none" w:sz="0" w:space="0" w:color="auto"/>
      </w:divBdr>
      <w:divsChild>
        <w:div w:id="373311345">
          <w:marLeft w:val="0"/>
          <w:marRight w:val="0"/>
          <w:marTop w:val="0"/>
          <w:marBottom w:val="0"/>
          <w:divBdr>
            <w:top w:val="none" w:sz="0" w:space="0" w:color="auto"/>
            <w:left w:val="none" w:sz="0" w:space="0" w:color="auto"/>
            <w:bottom w:val="none" w:sz="0" w:space="0" w:color="auto"/>
            <w:right w:val="none" w:sz="0" w:space="0" w:color="auto"/>
          </w:divBdr>
          <w:divsChild>
            <w:div w:id="1850024342">
              <w:marLeft w:val="0"/>
              <w:marRight w:val="0"/>
              <w:marTop w:val="0"/>
              <w:marBottom w:val="0"/>
              <w:divBdr>
                <w:top w:val="none" w:sz="0" w:space="0" w:color="auto"/>
                <w:left w:val="none" w:sz="0" w:space="0" w:color="auto"/>
                <w:bottom w:val="none" w:sz="0" w:space="0" w:color="auto"/>
                <w:right w:val="none" w:sz="0" w:space="0" w:color="auto"/>
              </w:divBdr>
              <w:divsChild>
                <w:div w:id="1100756722">
                  <w:marLeft w:val="0"/>
                  <w:marRight w:val="0"/>
                  <w:marTop w:val="0"/>
                  <w:marBottom w:val="0"/>
                  <w:divBdr>
                    <w:top w:val="none" w:sz="0" w:space="0" w:color="auto"/>
                    <w:left w:val="none" w:sz="0" w:space="0" w:color="auto"/>
                    <w:bottom w:val="none" w:sz="0" w:space="0" w:color="auto"/>
                    <w:right w:val="none" w:sz="0" w:space="0" w:color="auto"/>
                  </w:divBdr>
                  <w:divsChild>
                    <w:div w:id="949093838">
                      <w:marLeft w:val="2925"/>
                      <w:marRight w:val="0"/>
                      <w:marTop w:val="0"/>
                      <w:marBottom w:val="0"/>
                      <w:divBdr>
                        <w:top w:val="none" w:sz="0" w:space="0" w:color="auto"/>
                        <w:left w:val="none" w:sz="0" w:space="0" w:color="auto"/>
                        <w:bottom w:val="none" w:sz="0" w:space="0" w:color="auto"/>
                        <w:right w:val="none" w:sz="0" w:space="0" w:color="auto"/>
                      </w:divBdr>
                      <w:divsChild>
                        <w:div w:id="1721203472">
                          <w:marLeft w:val="0"/>
                          <w:marRight w:val="0"/>
                          <w:marTop w:val="0"/>
                          <w:marBottom w:val="0"/>
                          <w:divBdr>
                            <w:top w:val="none" w:sz="0" w:space="0" w:color="auto"/>
                            <w:left w:val="none" w:sz="0" w:space="0" w:color="auto"/>
                            <w:bottom w:val="none" w:sz="0" w:space="0" w:color="auto"/>
                            <w:right w:val="none" w:sz="0" w:space="0" w:color="auto"/>
                          </w:divBdr>
                          <w:divsChild>
                            <w:div w:id="1721400565">
                              <w:marLeft w:val="0"/>
                              <w:marRight w:val="0"/>
                              <w:marTop w:val="0"/>
                              <w:marBottom w:val="0"/>
                              <w:divBdr>
                                <w:top w:val="none" w:sz="0" w:space="0" w:color="auto"/>
                                <w:left w:val="none" w:sz="0" w:space="0" w:color="auto"/>
                                <w:bottom w:val="none" w:sz="0" w:space="0" w:color="auto"/>
                                <w:right w:val="none" w:sz="0" w:space="0" w:color="auto"/>
                              </w:divBdr>
                              <w:divsChild>
                                <w:div w:id="421490388">
                                  <w:marLeft w:val="0"/>
                                  <w:marRight w:val="0"/>
                                  <w:marTop w:val="0"/>
                                  <w:marBottom w:val="0"/>
                                  <w:divBdr>
                                    <w:top w:val="none" w:sz="0" w:space="0" w:color="auto"/>
                                    <w:left w:val="none" w:sz="0" w:space="0" w:color="auto"/>
                                    <w:bottom w:val="none" w:sz="0" w:space="0" w:color="auto"/>
                                    <w:right w:val="none" w:sz="0" w:space="0" w:color="auto"/>
                                  </w:divBdr>
                                  <w:divsChild>
                                    <w:div w:id="1934128207">
                                      <w:marLeft w:val="0"/>
                                      <w:marRight w:val="0"/>
                                      <w:marTop w:val="0"/>
                                      <w:marBottom w:val="0"/>
                                      <w:divBdr>
                                        <w:top w:val="none" w:sz="0" w:space="0" w:color="auto"/>
                                        <w:left w:val="none" w:sz="0" w:space="0" w:color="auto"/>
                                        <w:bottom w:val="none" w:sz="0" w:space="0" w:color="auto"/>
                                        <w:right w:val="none" w:sz="0" w:space="0" w:color="auto"/>
                                      </w:divBdr>
                                      <w:divsChild>
                                        <w:div w:id="1949581159">
                                          <w:marLeft w:val="0"/>
                                          <w:marRight w:val="0"/>
                                          <w:marTop w:val="0"/>
                                          <w:marBottom w:val="90"/>
                                          <w:divBdr>
                                            <w:top w:val="none" w:sz="0" w:space="0" w:color="auto"/>
                                            <w:left w:val="none" w:sz="0" w:space="0" w:color="auto"/>
                                            <w:bottom w:val="none" w:sz="0" w:space="0" w:color="auto"/>
                                            <w:right w:val="none" w:sz="0" w:space="0" w:color="auto"/>
                                          </w:divBdr>
                                          <w:divsChild>
                                            <w:div w:id="499933804">
                                              <w:marLeft w:val="0"/>
                                              <w:marRight w:val="0"/>
                                              <w:marTop w:val="0"/>
                                              <w:marBottom w:val="0"/>
                                              <w:divBdr>
                                                <w:top w:val="none" w:sz="0" w:space="0" w:color="auto"/>
                                                <w:left w:val="none" w:sz="0" w:space="0" w:color="auto"/>
                                                <w:bottom w:val="none" w:sz="0" w:space="0" w:color="auto"/>
                                                <w:right w:val="none" w:sz="0" w:space="0" w:color="auto"/>
                                              </w:divBdr>
                                              <w:divsChild>
                                                <w:div w:id="17016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089521">
      <w:bodyDiv w:val="1"/>
      <w:marLeft w:val="0"/>
      <w:marRight w:val="0"/>
      <w:marTop w:val="0"/>
      <w:marBottom w:val="0"/>
      <w:divBdr>
        <w:top w:val="none" w:sz="0" w:space="0" w:color="auto"/>
        <w:left w:val="none" w:sz="0" w:space="0" w:color="auto"/>
        <w:bottom w:val="none" w:sz="0" w:space="0" w:color="auto"/>
        <w:right w:val="none" w:sz="0" w:space="0" w:color="auto"/>
      </w:divBdr>
    </w:div>
    <w:div w:id="1646008467">
      <w:bodyDiv w:val="1"/>
      <w:marLeft w:val="0"/>
      <w:marRight w:val="0"/>
      <w:marTop w:val="0"/>
      <w:marBottom w:val="0"/>
      <w:divBdr>
        <w:top w:val="none" w:sz="0" w:space="0" w:color="auto"/>
        <w:left w:val="none" w:sz="0" w:space="0" w:color="auto"/>
        <w:bottom w:val="none" w:sz="0" w:space="0" w:color="auto"/>
        <w:right w:val="none" w:sz="0" w:space="0" w:color="auto"/>
      </w:divBdr>
    </w:div>
    <w:div w:id="1648044787">
      <w:bodyDiv w:val="1"/>
      <w:marLeft w:val="0"/>
      <w:marRight w:val="0"/>
      <w:marTop w:val="0"/>
      <w:marBottom w:val="0"/>
      <w:divBdr>
        <w:top w:val="none" w:sz="0" w:space="0" w:color="auto"/>
        <w:left w:val="none" w:sz="0" w:space="0" w:color="auto"/>
        <w:bottom w:val="none" w:sz="0" w:space="0" w:color="auto"/>
        <w:right w:val="none" w:sz="0" w:space="0" w:color="auto"/>
      </w:divBdr>
      <w:divsChild>
        <w:div w:id="1566797737">
          <w:marLeft w:val="0"/>
          <w:marRight w:val="0"/>
          <w:marTop w:val="0"/>
          <w:marBottom w:val="0"/>
          <w:divBdr>
            <w:top w:val="none" w:sz="0" w:space="0" w:color="auto"/>
            <w:left w:val="none" w:sz="0" w:space="0" w:color="auto"/>
            <w:bottom w:val="none" w:sz="0" w:space="0" w:color="auto"/>
            <w:right w:val="none" w:sz="0" w:space="0" w:color="auto"/>
          </w:divBdr>
          <w:divsChild>
            <w:div w:id="882867201">
              <w:marLeft w:val="0"/>
              <w:marRight w:val="0"/>
              <w:marTop w:val="0"/>
              <w:marBottom w:val="0"/>
              <w:divBdr>
                <w:top w:val="none" w:sz="0" w:space="0" w:color="auto"/>
                <w:left w:val="none" w:sz="0" w:space="0" w:color="auto"/>
                <w:bottom w:val="none" w:sz="0" w:space="0" w:color="auto"/>
                <w:right w:val="none" w:sz="0" w:space="0" w:color="auto"/>
              </w:divBdr>
              <w:divsChild>
                <w:div w:id="392123553">
                  <w:marLeft w:val="0"/>
                  <w:marRight w:val="0"/>
                  <w:marTop w:val="0"/>
                  <w:marBottom w:val="0"/>
                  <w:divBdr>
                    <w:top w:val="none" w:sz="0" w:space="0" w:color="auto"/>
                    <w:left w:val="none" w:sz="0" w:space="0" w:color="auto"/>
                    <w:bottom w:val="none" w:sz="0" w:space="0" w:color="auto"/>
                    <w:right w:val="none" w:sz="0" w:space="0" w:color="auto"/>
                  </w:divBdr>
                  <w:divsChild>
                    <w:div w:id="1687170826">
                      <w:marLeft w:val="0"/>
                      <w:marRight w:val="0"/>
                      <w:marTop w:val="0"/>
                      <w:marBottom w:val="0"/>
                      <w:divBdr>
                        <w:top w:val="none" w:sz="0" w:space="0" w:color="auto"/>
                        <w:left w:val="none" w:sz="0" w:space="0" w:color="auto"/>
                        <w:bottom w:val="none" w:sz="0" w:space="0" w:color="auto"/>
                        <w:right w:val="none" w:sz="0" w:space="0" w:color="auto"/>
                      </w:divBdr>
                      <w:divsChild>
                        <w:div w:id="1843665401">
                          <w:marLeft w:val="0"/>
                          <w:marRight w:val="0"/>
                          <w:marTop w:val="0"/>
                          <w:marBottom w:val="0"/>
                          <w:divBdr>
                            <w:top w:val="none" w:sz="0" w:space="0" w:color="auto"/>
                            <w:left w:val="none" w:sz="0" w:space="0" w:color="auto"/>
                            <w:bottom w:val="none" w:sz="0" w:space="0" w:color="auto"/>
                            <w:right w:val="none" w:sz="0" w:space="0" w:color="auto"/>
                          </w:divBdr>
                          <w:divsChild>
                            <w:div w:id="287517832">
                              <w:marLeft w:val="0"/>
                              <w:marRight w:val="0"/>
                              <w:marTop w:val="0"/>
                              <w:marBottom w:val="0"/>
                              <w:divBdr>
                                <w:top w:val="none" w:sz="0" w:space="0" w:color="auto"/>
                                <w:left w:val="none" w:sz="0" w:space="0" w:color="auto"/>
                                <w:bottom w:val="none" w:sz="0" w:space="0" w:color="auto"/>
                                <w:right w:val="none" w:sz="0" w:space="0" w:color="auto"/>
                              </w:divBdr>
                              <w:divsChild>
                                <w:div w:id="451097734">
                                  <w:marLeft w:val="0"/>
                                  <w:marRight w:val="0"/>
                                  <w:marTop w:val="0"/>
                                  <w:marBottom w:val="0"/>
                                  <w:divBdr>
                                    <w:top w:val="none" w:sz="0" w:space="0" w:color="auto"/>
                                    <w:left w:val="none" w:sz="0" w:space="0" w:color="auto"/>
                                    <w:bottom w:val="none" w:sz="0" w:space="0" w:color="auto"/>
                                    <w:right w:val="none" w:sz="0" w:space="0" w:color="auto"/>
                                  </w:divBdr>
                                  <w:divsChild>
                                    <w:div w:id="20142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550088">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0"/>
          <w:marRight w:val="0"/>
          <w:marTop w:val="100"/>
          <w:marBottom w:val="100"/>
          <w:divBdr>
            <w:top w:val="none" w:sz="0" w:space="0" w:color="auto"/>
            <w:left w:val="none" w:sz="0" w:space="0" w:color="auto"/>
            <w:bottom w:val="none" w:sz="0" w:space="0" w:color="auto"/>
            <w:right w:val="none" w:sz="0" w:space="0" w:color="auto"/>
          </w:divBdr>
          <w:divsChild>
            <w:div w:id="251862448">
              <w:marLeft w:val="0"/>
              <w:marRight w:val="0"/>
              <w:marTop w:val="0"/>
              <w:marBottom w:val="0"/>
              <w:divBdr>
                <w:top w:val="none" w:sz="0" w:space="0" w:color="auto"/>
                <w:left w:val="none" w:sz="0" w:space="0" w:color="auto"/>
                <w:bottom w:val="none" w:sz="0" w:space="0" w:color="auto"/>
                <w:right w:val="none" w:sz="0" w:space="0" w:color="auto"/>
              </w:divBdr>
              <w:divsChild>
                <w:div w:id="904528556">
                  <w:marLeft w:val="0"/>
                  <w:marRight w:val="0"/>
                  <w:marTop w:val="150"/>
                  <w:marBottom w:val="150"/>
                  <w:divBdr>
                    <w:top w:val="none" w:sz="0" w:space="0" w:color="auto"/>
                    <w:left w:val="none" w:sz="0" w:space="0" w:color="auto"/>
                    <w:bottom w:val="none" w:sz="0" w:space="0" w:color="auto"/>
                    <w:right w:val="none" w:sz="0" w:space="0" w:color="auto"/>
                  </w:divBdr>
                  <w:divsChild>
                    <w:div w:id="9027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38316">
      <w:bodyDiv w:val="1"/>
      <w:marLeft w:val="0"/>
      <w:marRight w:val="0"/>
      <w:marTop w:val="0"/>
      <w:marBottom w:val="0"/>
      <w:divBdr>
        <w:top w:val="none" w:sz="0" w:space="0" w:color="auto"/>
        <w:left w:val="none" w:sz="0" w:space="0" w:color="auto"/>
        <w:bottom w:val="none" w:sz="0" w:space="0" w:color="auto"/>
        <w:right w:val="none" w:sz="0" w:space="0" w:color="auto"/>
      </w:divBdr>
      <w:divsChild>
        <w:div w:id="848832511">
          <w:marLeft w:val="0"/>
          <w:marRight w:val="0"/>
          <w:marTop w:val="0"/>
          <w:marBottom w:val="0"/>
          <w:divBdr>
            <w:top w:val="none" w:sz="0" w:space="0" w:color="auto"/>
            <w:left w:val="none" w:sz="0" w:space="0" w:color="auto"/>
            <w:bottom w:val="none" w:sz="0" w:space="0" w:color="auto"/>
            <w:right w:val="none" w:sz="0" w:space="0" w:color="auto"/>
          </w:divBdr>
          <w:divsChild>
            <w:div w:id="1510169935">
              <w:marLeft w:val="0"/>
              <w:marRight w:val="0"/>
              <w:marTop w:val="0"/>
              <w:marBottom w:val="0"/>
              <w:divBdr>
                <w:top w:val="none" w:sz="0" w:space="0" w:color="auto"/>
                <w:left w:val="none" w:sz="0" w:space="0" w:color="auto"/>
                <w:bottom w:val="none" w:sz="0" w:space="0" w:color="auto"/>
                <w:right w:val="none" w:sz="0" w:space="0" w:color="auto"/>
              </w:divBdr>
              <w:divsChild>
                <w:div w:id="726223386">
                  <w:marLeft w:val="0"/>
                  <w:marRight w:val="0"/>
                  <w:marTop w:val="0"/>
                  <w:marBottom w:val="0"/>
                  <w:divBdr>
                    <w:top w:val="none" w:sz="0" w:space="0" w:color="auto"/>
                    <w:left w:val="none" w:sz="0" w:space="0" w:color="auto"/>
                    <w:bottom w:val="none" w:sz="0" w:space="0" w:color="auto"/>
                    <w:right w:val="none" w:sz="0" w:space="0" w:color="auto"/>
                  </w:divBdr>
                  <w:divsChild>
                    <w:div w:id="11297360">
                      <w:marLeft w:val="0"/>
                      <w:marRight w:val="0"/>
                      <w:marTop w:val="0"/>
                      <w:marBottom w:val="0"/>
                      <w:divBdr>
                        <w:top w:val="none" w:sz="0" w:space="0" w:color="auto"/>
                        <w:left w:val="none" w:sz="0" w:space="0" w:color="auto"/>
                        <w:bottom w:val="none" w:sz="0" w:space="0" w:color="auto"/>
                        <w:right w:val="none" w:sz="0" w:space="0" w:color="auto"/>
                      </w:divBdr>
                      <w:divsChild>
                        <w:div w:id="1896618079">
                          <w:marLeft w:val="0"/>
                          <w:marRight w:val="0"/>
                          <w:marTop w:val="0"/>
                          <w:marBottom w:val="0"/>
                          <w:divBdr>
                            <w:top w:val="none" w:sz="0" w:space="0" w:color="auto"/>
                            <w:left w:val="none" w:sz="0" w:space="0" w:color="auto"/>
                            <w:bottom w:val="none" w:sz="0" w:space="0" w:color="auto"/>
                            <w:right w:val="none" w:sz="0" w:space="0" w:color="auto"/>
                          </w:divBdr>
                          <w:divsChild>
                            <w:div w:id="2073919340">
                              <w:marLeft w:val="0"/>
                              <w:marRight w:val="0"/>
                              <w:marTop w:val="0"/>
                              <w:marBottom w:val="0"/>
                              <w:divBdr>
                                <w:top w:val="none" w:sz="0" w:space="0" w:color="auto"/>
                                <w:left w:val="none" w:sz="0" w:space="0" w:color="auto"/>
                                <w:bottom w:val="none" w:sz="0" w:space="0" w:color="auto"/>
                                <w:right w:val="none" w:sz="0" w:space="0" w:color="auto"/>
                              </w:divBdr>
                              <w:divsChild>
                                <w:div w:id="1192300024">
                                  <w:marLeft w:val="0"/>
                                  <w:marRight w:val="0"/>
                                  <w:marTop w:val="0"/>
                                  <w:marBottom w:val="0"/>
                                  <w:divBdr>
                                    <w:top w:val="none" w:sz="0" w:space="0" w:color="auto"/>
                                    <w:left w:val="none" w:sz="0" w:space="0" w:color="auto"/>
                                    <w:bottom w:val="none" w:sz="0" w:space="0" w:color="auto"/>
                                    <w:right w:val="none" w:sz="0" w:space="0" w:color="auto"/>
                                  </w:divBdr>
                                  <w:divsChild>
                                    <w:div w:id="9530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28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mh.ca/en/hospital/health_information/a_z_mental_health_and_addiction_information/psychosis/first_episode_psychosis_information_guide/Pages/fep_treatment.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eretohelp.bc.ca/factsheet/psychosi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arlypsychosis.ca/" TargetMode="External"/><Relationship Id="rId4" Type="http://schemas.openxmlformats.org/officeDocument/2006/relationships/settings" Target="settings.xml"/><Relationship Id="rId9" Type="http://schemas.openxmlformats.org/officeDocument/2006/relationships/hyperlink" Target="http://www.hse.ie/eng/health/az/C/Counselling/Introduction.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9</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Allen</dc:creator>
  <cp:lastModifiedBy>Niamh Allen</cp:lastModifiedBy>
  <cp:revision>4</cp:revision>
  <cp:lastPrinted>2015-11-20T23:42:00Z</cp:lastPrinted>
  <dcterms:created xsi:type="dcterms:W3CDTF">2015-12-12T02:43:00Z</dcterms:created>
  <dcterms:modified xsi:type="dcterms:W3CDTF">2015-12-16T23:55:00Z</dcterms:modified>
</cp:coreProperties>
</file>